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6098E" w14:textId="70D23235" w:rsidR="000C73D2" w:rsidRDefault="000C73D2" w:rsidP="00B54BB8">
      <w:pPr>
        <w:pStyle w:val="NoSpacing"/>
        <w:rPr>
          <w:rFonts w:ascii="Century Gothic" w:hAnsi="Century Gothic" w:cstheme="minorHAnsi"/>
          <w:sz w:val="28"/>
        </w:rPr>
      </w:pPr>
      <w:r w:rsidRPr="00CE37A6">
        <w:rPr>
          <w:rFonts w:ascii="Century Gothic" w:hAnsi="Century Gothic" w:cstheme="minorHAnsi"/>
          <w:noProof/>
          <w:sz w:val="28"/>
        </w:rPr>
        <mc:AlternateContent>
          <mc:Choice Requires="wps">
            <w:drawing>
              <wp:anchor distT="45720" distB="45720" distL="114300" distR="114300" simplePos="0" relativeHeight="251672576" behindDoc="0" locked="0" layoutInCell="1" allowOverlap="1" wp14:anchorId="1F4B77C3" wp14:editId="429EC957">
                <wp:simplePos x="0" y="0"/>
                <wp:positionH relativeFrom="column">
                  <wp:posOffset>2544445</wp:posOffset>
                </wp:positionH>
                <wp:positionV relativeFrom="paragraph">
                  <wp:posOffset>1075690</wp:posOffset>
                </wp:positionV>
                <wp:extent cx="3930733"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733" cy="1404620"/>
                        </a:xfrm>
                        <a:prstGeom prst="rect">
                          <a:avLst/>
                        </a:prstGeom>
                        <a:noFill/>
                        <a:ln w="9525">
                          <a:noFill/>
                          <a:miter lim="800000"/>
                          <a:headEnd/>
                          <a:tailEnd/>
                        </a:ln>
                      </wps:spPr>
                      <wps:txbx>
                        <w:txbxContent>
                          <w:p w14:paraId="0E06F878" w14:textId="7F9BBDBB" w:rsidR="00CE37A6" w:rsidRPr="00CE37A6" w:rsidRDefault="00CE37A6">
                            <w:pPr>
                              <w:rPr>
                                <w:rFonts w:ascii="Century Gothic" w:hAnsi="Century Gothic"/>
                                <w:b/>
                                <w:sz w:val="44"/>
                              </w:rPr>
                            </w:pPr>
                            <w:r w:rsidRPr="00CE37A6">
                              <w:rPr>
                                <w:rFonts w:ascii="Century Gothic" w:hAnsi="Century Gothic"/>
                                <w:b/>
                                <w:sz w:val="44"/>
                              </w:rPr>
                              <w:t>Deadline 31 March 20</w:t>
                            </w:r>
                            <w:r w:rsidR="00BD1FBB">
                              <w:rPr>
                                <w:rFonts w:ascii="Century Gothic" w:hAnsi="Century Gothic"/>
                                <w:b/>
                                <w:sz w:val="44"/>
                              </w:rPr>
                              <w:t>2</w:t>
                            </w:r>
                            <w:r w:rsidR="009E11FE">
                              <w:rPr>
                                <w:rFonts w:ascii="Century Gothic" w:hAnsi="Century Gothic"/>
                                <w:b/>
                                <w:sz w:val="44"/>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4B77C3" id="_x0000_t202" coordsize="21600,21600" o:spt="202" path="m,l,21600r21600,l21600,xe">
                <v:stroke joinstyle="miter"/>
                <v:path gradientshapeok="t" o:connecttype="rect"/>
              </v:shapetype>
              <v:shape id="Text Box 2" o:spid="_x0000_s1026" type="#_x0000_t202" style="position:absolute;margin-left:200.35pt;margin-top:84.7pt;width:309.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" filled="f" stroked="f">
                <v:textbox style="mso-fit-shape-to-text:t">
                  <w:txbxContent>
                    <w:p w14:paraId="0E06F878" w14:textId="7F9BBDBB" w:rsidR="00CE37A6" w:rsidRPr="00CE37A6" w:rsidRDefault="00CE37A6">
                      <w:pPr>
                        <w:rPr>
                          <w:rFonts w:ascii="Century Gothic" w:hAnsi="Century Gothic"/>
                          <w:b/>
                          <w:sz w:val="44"/>
                        </w:rPr>
                      </w:pPr>
                      <w:r w:rsidRPr="00CE37A6">
                        <w:rPr>
                          <w:rFonts w:ascii="Century Gothic" w:hAnsi="Century Gothic"/>
                          <w:b/>
                          <w:sz w:val="44"/>
                        </w:rPr>
                        <w:t>Deadline 31 March 20</w:t>
                      </w:r>
                      <w:r w:rsidR="00BD1FBB">
                        <w:rPr>
                          <w:rFonts w:ascii="Century Gothic" w:hAnsi="Century Gothic"/>
                          <w:b/>
                          <w:sz w:val="44"/>
                        </w:rPr>
                        <w:t>2</w:t>
                      </w:r>
                      <w:r w:rsidR="009E11FE">
                        <w:rPr>
                          <w:rFonts w:ascii="Century Gothic" w:hAnsi="Century Gothic"/>
                          <w:b/>
                          <w:sz w:val="44"/>
                        </w:rPr>
                        <w:t>4</w:t>
                      </w:r>
                    </w:p>
                  </w:txbxContent>
                </v:textbox>
              </v:shape>
            </w:pict>
          </mc:Fallback>
        </mc:AlternateContent>
      </w:r>
      <w:r w:rsidRPr="00523850">
        <w:rPr>
          <w:rFonts w:ascii="Century Gothic" w:hAnsi="Century Gothic" w:cstheme="minorHAnsi"/>
          <w:noProof/>
          <w:sz w:val="28"/>
        </w:rPr>
        <mc:AlternateContent>
          <mc:Choice Requires="wps">
            <w:drawing>
              <wp:anchor distT="0" distB="0" distL="114300" distR="114300" simplePos="0" relativeHeight="251658240" behindDoc="0" locked="0" layoutInCell="1" allowOverlap="1" wp14:anchorId="541888DC" wp14:editId="4CFA5B57">
                <wp:simplePos x="0" y="0"/>
                <wp:positionH relativeFrom="page">
                  <wp:posOffset>2892425</wp:posOffset>
                </wp:positionH>
                <wp:positionV relativeFrom="paragraph">
                  <wp:posOffset>40640</wp:posOffset>
                </wp:positionV>
                <wp:extent cx="4477385" cy="1511300"/>
                <wp:effectExtent l="0" t="0" r="0" b="444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385" cy="1511300"/>
                        </a:xfrm>
                        <a:prstGeom prst="rect">
                          <a:avLst/>
                        </a:prstGeom>
                        <a:solidFill>
                          <a:srgbClr val="FFFFFF"/>
                        </a:solidFill>
                        <a:ln w="9525">
                          <a:noFill/>
                          <a:miter lim="800000"/>
                          <a:headEnd/>
                          <a:tailEnd/>
                        </a:ln>
                      </wps:spPr>
                      <wps:txbx>
                        <w:txbxContent>
                          <w:p w14:paraId="2E770729" w14:textId="3C747D12" w:rsidR="00CF4100" w:rsidRPr="00523850" w:rsidRDefault="00D26392" w:rsidP="00CE37A6">
                            <w:pPr>
                              <w:pStyle w:val="NoSpacing"/>
                              <w:jc w:val="center"/>
                              <w:rPr>
                                <w:rFonts w:ascii="Century Gothic" w:hAnsi="Century Gothic" w:cstheme="minorHAnsi"/>
                                <w:b/>
                                <w:sz w:val="52"/>
                              </w:rPr>
                            </w:pPr>
                            <w:r w:rsidRPr="00523850">
                              <w:rPr>
                                <w:rFonts w:ascii="Century Gothic" w:hAnsi="Century Gothic" w:cstheme="minorHAnsi"/>
                                <w:b/>
                                <w:sz w:val="52"/>
                              </w:rPr>
                              <w:t>£</w:t>
                            </w:r>
                            <w:r w:rsidR="009E11FE">
                              <w:rPr>
                                <w:rFonts w:ascii="Century Gothic" w:hAnsi="Century Gothic" w:cstheme="minorHAnsi"/>
                                <w:b/>
                                <w:sz w:val="52"/>
                              </w:rPr>
                              <w:t>3</w:t>
                            </w:r>
                            <w:r w:rsidRPr="00523850">
                              <w:rPr>
                                <w:rFonts w:ascii="Century Gothic" w:hAnsi="Century Gothic" w:cstheme="minorHAnsi"/>
                                <w:b/>
                                <w:sz w:val="52"/>
                              </w:rPr>
                              <w:t>00</w:t>
                            </w:r>
                            <w:r w:rsidR="004D7D9F" w:rsidRPr="00523850">
                              <w:rPr>
                                <w:rFonts w:ascii="Century Gothic" w:hAnsi="Century Gothic" w:cstheme="minorHAnsi"/>
                                <w:b/>
                                <w:sz w:val="52"/>
                              </w:rPr>
                              <w:t>+</w:t>
                            </w:r>
                            <w:r w:rsidRPr="00523850">
                              <w:rPr>
                                <w:rFonts w:ascii="Century Gothic" w:hAnsi="Century Gothic" w:cstheme="minorHAnsi"/>
                                <w:b/>
                                <w:sz w:val="52"/>
                              </w:rPr>
                              <w:t xml:space="preserve"> offer for every home and business in Hockerton</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41888DC" id="_x0000_s1027" type="#_x0000_t202" style="position:absolute;margin-left:227.75pt;margin-top:3.2pt;width:352.55pt;height:119pt;z-index:2516582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" stroked="f">
                <v:textbox style="mso-fit-shape-to-text:t">
                  <w:txbxContent>
                    <w:p w14:paraId="2E770729" w14:textId="3C747D12" w:rsidR="00CF4100" w:rsidRPr="00523850" w:rsidRDefault="00D26392" w:rsidP="00CE37A6">
                      <w:pPr>
                        <w:pStyle w:val="NoSpacing"/>
                        <w:jc w:val="center"/>
                        <w:rPr>
                          <w:rFonts w:ascii="Century Gothic" w:hAnsi="Century Gothic" w:cstheme="minorHAnsi"/>
                          <w:b/>
                          <w:sz w:val="52"/>
                        </w:rPr>
                      </w:pPr>
                      <w:r w:rsidRPr="00523850">
                        <w:rPr>
                          <w:rFonts w:ascii="Century Gothic" w:hAnsi="Century Gothic" w:cstheme="minorHAnsi"/>
                          <w:b/>
                          <w:sz w:val="52"/>
                        </w:rPr>
                        <w:t>£</w:t>
                      </w:r>
                      <w:r w:rsidR="009E11FE">
                        <w:rPr>
                          <w:rFonts w:ascii="Century Gothic" w:hAnsi="Century Gothic" w:cstheme="minorHAnsi"/>
                          <w:b/>
                          <w:sz w:val="52"/>
                        </w:rPr>
                        <w:t>3</w:t>
                      </w:r>
                      <w:r w:rsidRPr="00523850">
                        <w:rPr>
                          <w:rFonts w:ascii="Century Gothic" w:hAnsi="Century Gothic" w:cstheme="minorHAnsi"/>
                          <w:b/>
                          <w:sz w:val="52"/>
                        </w:rPr>
                        <w:t>00</w:t>
                      </w:r>
                      <w:r w:rsidR="004D7D9F" w:rsidRPr="00523850">
                        <w:rPr>
                          <w:rFonts w:ascii="Century Gothic" w:hAnsi="Century Gothic" w:cstheme="minorHAnsi"/>
                          <w:b/>
                          <w:sz w:val="52"/>
                        </w:rPr>
                        <w:t>+</w:t>
                      </w:r>
                      <w:r w:rsidRPr="00523850">
                        <w:rPr>
                          <w:rFonts w:ascii="Century Gothic" w:hAnsi="Century Gothic" w:cstheme="minorHAnsi"/>
                          <w:b/>
                          <w:sz w:val="52"/>
                        </w:rPr>
                        <w:t xml:space="preserve"> offer for every home and business in Hockerton</w:t>
                      </w:r>
                    </w:p>
                  </w:txbxContent>
                </v:textbox>
                <w10:wrap type="topAndBottom" anchorx="page"/>
              </v:shape>
            </w:pict>
          </mc:Fallback>
        </mc:AlternateContent>
      </w:r>
      <w:r w:rsidRPr="00523850">
        <w:rPr>
          <w:rFonts w:ascii="Century Gothic" w:hAnsi="Century Gothic"/>
          <w:noProof/>
          <w:sz w:val="28"/>
        </w:rPr>
        <w:drawing>
          <wp:anchor distT="0" distB="0" distL="114300" distR="114300" simplePos="0" relativeHeight="251659264" behindDoc="0" locked="0" layoutInCell="1" allowOverlap="1" wp14:anchorId="0B61366E" wp14:editId="5143BC54">
            <wp:simplePos x="0" y="0"/>
            <wp:positionH relativeFrom="column">
              <wp:posOffset>-552450</wp:posOffset>
            </wp:positionH>
            <wp:positionV relativeFrom="paragraph">
              <wp:posOffset>15875</wp:posOffset>
            </wp:positionV>
            <wp:extent cx="2600325" cy="103822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1038225"/>
                    </a:xfrm>
                    <a:prstGeom prst="rect">
                      <a:avLst/>
                    </a:prstGeom>
                    <a:noFill/>
                    <a:ln>
                      <a:noFill/>
                    </a:ln>
                  </pic:spPr>
                </pic:pic>
              </a:graphicData>
            </a:graphic>
          </wp:anchor>
        </w:drawing>
      </w:r>
    </w:p>
    <w:p w14:paraId="4A738403" w14:textId="5F2F3859" w:rsidR="000C73D2" w:rsidRDefault="000C73D2" w:rsidP="00B54BB8">
      <w:pPr>
        <w:pStyle w:val="NoSpacing"/>
        <w:rPr>
          <w:rFonts w:ascii="Century Gothic" w:hAnsi="Century Gothic" w:cstheme="minorHAnsi"/>
          <w:sz w:val="28"/>
        </w:rPr>
      </w:pPr>
    </w:p>
    <w:p w14:paraId="03FA141F" w14:textId="4F0A58BC" w:rsidR="000C73D2" w:rsidRDefault="000C73D2" w:rsidP="00B54BB8">
      <w:pPr>
        <w:pStyle w:val="NoSpacing"/>
        <w:rPr>
          <w:rFonts w:ascii="Century Gothic" w:hAnsi="Century Gothic" w:cstheme="minorHAnsi"/>
          <w:sz w:val="28"/>
        </w:rPr>
      </w:pPr>
    </w:p>
    <w:p w14:paraId="7B4A8B58" w14:textId="7454B5DF" w:rsidR="00B54BB8" w:rsidRPr="00523850" w:rsidRDefault="00B54BB8" w:rsidP="00B54BB8">
      <w:pPr>
        <w:pStyle w:val="NoSpacing"/>
        <w:rPr>
          <w:rFonts w:ascii="Century Gothic" w:hAnsi="Century Gothic" w:cstheme="minorHAnsi"/>
          <w:sz w:val="28"/>
        </w:rPr>
      </w:pPr>
      <w:r w:rsidRPr="00523850">
        <w:rPr>
          <w:rFonts w:ascii="Century Gothic" w:hAnsi="Century Gothic" w:cstheme="minorHAnsi"/>
          <w:sz w:val="28"/>
        </w:rPr>
        <w:t xml:space="preserve">Dear Hockerton resident, </w:t>
      </w:r>
    </w:p>
    <w:p w14:paraId="75D0BBC2" w14:textId="0DD7AC87" w:rsidR="00B54BB8" w:rsidRPr="00523850" w:rsidRDefault="00B54BB8" w:rsidP="00B54BB8">
      <w:pPr>
        <w:pStyle w:val="NoSpacing"/>
        <w:rPr>
          <w:rFonts w:ascii="Century Gothic" w:hAnsi="Century Gothic" w:cstheme="minorHAnsi"/>
          <w:sz w:val="28"/>
        </w:rPr>
      </w:pPr>
      <w:r w:rsidRPr="00523850">
        <w:rPr>
          <w:rFonts w:ascii="Century Gothic" w:hAnsi="Century Gothic" w:cstheme="minorHAnsi"/>
          <w:sz w:val="28"/>
        </w:rPr>
        <w:t xml:space="preserve"> </w:t>
      </w:r>
    </w:p>
    <w:p w14:paraId="63BFE701" w14:textId="760F6106" w:rsidR="00B54BB8" w:rsidRDefault="00B54BB8" w:rsidP="00B54BB8">
      <w:pPr>
        <w:pStyle w:val="NoSpacing"/>
        <w:rPr>
          <w:rFonts w:ascii="Century Gothic" w:hAnsi="Century Gothic" w:cstheme="minorHAnsi"/>
          <w:sz w:val="28"/>
        </w:rPr>
      </w:pPr>
      <w:r w:rsidRPr="00523850">
        <w:rPr>
          <w:rFonts w:ascii="Century Gothic" w:hAnsi="Century Gothic" w:cstheme="minorHAnsi"/>
          <w:sz w:val="28"/>
        </w:rPr>
        <w:t xml:space="preserve">Sustainable Hockerton is pleased to announce a </w:t>
      </w:r>
      <w:r w:rsidR="00F3429B">
        <w:rPr>
          <w:rFonts w:ascii="Century Gothic" w:hAnsi="Century Gothic" w:cstheme="minorHAnsi"/>
          <w:sz w:val="28"/>
        </w:rPr>
        <w:t>new</w:t>
      </w:r>
      <w:r w:rsidRPr="00523850">
        <w:rPr>
          <w:rFonts w:ascii="Century Gothic" w:hAnsi="Century Gothic" w:cstheme="minorHAnsi"/>
          <w:sz w:val="28"/>
        </w:rPr>
        <w:t xml:space="preserve"> </w:t>
      </w:r>
      <w:r w:rsidR="00411901">
        <w:rPr>
          <w:rFonts w:ascii="Century Gothic" w:hAnsi="Century Gothic" w:cstheme="minorHAnsi"/>
          <w:sz w:val="28"/>
        </w:rPr>
        <w:t>offer of</w:t>
      </w:r>
      <w:r w:rsidRPr="00523850">
        <w:rPr>
          <w:rFonts w:ascii="Century Gothic" w:hAnsi="Century Gothic" w:cstheme="minorHAnsi"/>
          <w:sz w:val="28"/>
        </w:rPr>
        <w:t xml:space="preserve"> £</w:t>
      </w:r>
      <w:r w:rsidR="009E11FE">
        <w:rPr>
          <w:rFonts w:ascii="Century Gothic" w:hAnsi="Century Gothic" w:cstheme="minorHAnsi"/>
          <w:sz w:val="28"/>
        </w:rPr>
        <w:t>3</w:t>
      </w:r>
      <w:r w:rsidRPr="00523850">
        <w:rPr>
          <w:rFonts w:ascii="Century Gothic" w:hAnsi="Century Gothic" w:cstheme="minorHAnsi"/>
          <w:sz w:val="28"/>
        </w:rPr>
        <w:t>00</w:t>
      </w:r>
      <w:r w:rsidR="00411901">
        <w:rPr>
          <w:rFonts w:ascii="Century Gothic" w:hAnsi="Century Gothic" w:cstheme="minorHAnsi"/>
          <w:sz w:val="28"/>
        </w:rPr>
        <w:t>+</w:t>
      </w:r>
      <w:r w:rsidRPr="00523850">
        <w:rPr>
          <w:rFonts w:ascii="Century Gothic" w:hAnsi="Century Gothic" w:cstheme="minorHAnsi"/>
          <w:sz w:val="28"/>
        </w:rPr>
        <w:t xml:space="preserve"> to every home and business in the parish for energy </w:t>
      </w:r>
      <w:r w:rsidR="000125D8">
        <w:rPr>
          <w:rFonts w:ascii="Century Gothic" w:hAnsi="Century Gothic" w:cstheme="minorHAnsi"/>
          <w:sz w:val="28"/>
        </w:rPr>
        <w:t xml:space="preserve">saving </w:t>
      </w:r>
      <w:r w:rsidRPr="00523850">
        <w:rPr>
          <w:rFonts w:ascii="Century Gothic" w:hAnsi="Century Gothic" w:cstheme="minorHAnsi"/>
          <w:sz w:val="28"/>
        </w:rPr>
        <w:t xml:space="preserve">and </w:t>
      </w:r>
      <w:r w:rsidR="000125D8">
        <w:rPr>
          <w:rFonts w:ascii="Century Gothic" w:hAnsi="Century Gothic" w:cstheme="minorHAnsi"/>
          <w:sz w:val="28"/>
        </w:rPr>
        <w:t>other measures promoting sustainability</w:t>
      </w:r>
      <w:r w:rsidRPr="00523850">
        <w:rPr>
          <w:rFonts w:ascii="Century Gothic" w:hAnsi="Century Gothic" w:cstheme="minorHAnsi"/>
          <w:sz w:val="28"/>
        </w:rPr>
        <w:t xml:space="preserve">, funded by income from Sustainable Hockerton’s wind turbine and solar PV systems.  </w:t>
      </w:r>
    </w:p>
    <w:p w14:paraId="0BA31B1E" w14:textId="77777777" w:rsidR="00BD1FBB" w:rsidRDefault="00BD1FBB" w:rsidP="00BD1FBB">
      <w:pPr>
        <w:pStyle w:val="NoSpacing"/>
        <w:rPr>
          <w:rFonts w:ascii="Century Gothic" w:hAnsi="Century Gothic" w:cstheme="minorHAnsi"/>
          <w:b/>
          <w:color w:val="70AD47" w:themeColor="accent6"/>
          <w:sz w:val="28"/>
        </w:rPr>
      </w:pPr>
    </w:p>
    <w:p w14:paraId="2392F884" w14:textId="7299A6DB" w:rsidR="00BD1FBB" w:rsidRPr="00523850" w:rsidRDefault="00BD1FBB" w:rsidP="00BD1FBB">
      <w:pPr>
        <w:pStyle w:val="NoSpacing"/>
        <w:rPr>
          <w:rFonts w:ascii="Century Gothic" w:hAnsi="Century Gothic" w:cstheme="minorHAnsi"/>
          <w:b/>
          <w:color w:val="70AD47" w:themeColor="accent6"/>
          <w:sz w:val="28"/>
        </w:rPr>
      </w:pPr>
      <w:r>
        <w:rPr>
          <w:rFonts w:ascii="Century Gothic" w:hAnsi="Century Gothic" w:cstheme="minorHAnsi"/>
          <w:b/>
          <w:color w:val="70AD47" w:themeColor="accent6"/>
          <w:sz w:val="28"/>
        </w:rPr>
        <w:t>What can I claim for?</w:t>
      </w:r>
      <w:r w:rsidRPr="00523850">
        <w:rPr>
          <w:rFonts w:ascii="Century Gothic" w:hAnsi="Century Gothic" w:cstheme="minorHAnsi"/>
          <w:b/>
          <w:color w:val="70AD47" w:themeColor="accent6"/>
          <w:sz w:val="28"/>
        </w:rPr>
        <w:t xml:space="preserve"> </w:t>
      </w:r>
    </w:p>
    <w:p w14:paraId="416A3C2A" w14:textId="77777777" w:rsidR="00BD1FBB" w:rsidRPr="00523850" w:rsidRDefault="00BD1FBB" w:rsidP="00B54BB8">
      <w:pPr>
        <w:pStyle w:val="NoSpacing"/>
        <w:rPr>
          <w:rFonts w:ascii="Century Gothic" w:hAnsi="Century Gothic" w:cstheme="minorHAnsi"/>
          <w:sz w:val="28"/>
        </w:rPr>
      </w:pPr>
    </w:p>
    <w:p w14:paraId="33E69B49" w14:textId="4D171B2C" w:rsidR="00BD1FBB" w:rsidRDefault="00BD1FBB" w:rsidP="00C85487">
      <w:pPr>
        <w:pStyle w:val="NoSpacing"/>
        <w:rPr>
          <w:rFonts w:ascii="Century Gothic" w:hAnsi="Century Gothic" w:cstheme="minorHAnsi"/>
          <w:sz w:val="28"/>
        </w:rPr>
      </w:pPr>
      <w:r>
        <w:rPr>
          <w:rFonts w:ascii="Century Gothic" w:hAnsi="Century Gothic" w:cstheme="minorHAnsi"/>
          <w:sz w:val="28"/>
        </w:rPr>
        <w:t xml:space="preserve">Broadly things that make living more sustainable and reduce carbon emissions. There is a comprehensive list below but if you have an idea </w:t>
      </w:r>
      <w:r w:rsidR="00E63790">
        <w:rPr>
          <w:rFonts w:ascii="Century Gothic" w:hAnsi="Century Gothic" w:cstheme="minorHAnsi"/>
          <w:sz w:val="28"/>
        </w:rPr>
        <w:t xml:space="preserve">that </w:t>
      </w:r>
      <w:r w:rsidR="009E11FE">
        <w:rPr>
          <w:rFonts w:ascii="Century Gothic" w:hAnsi="Century Gothic" w:cstheme="minorHAnsi"/>
          <w:sz w:val="28"/>
        </w:rPr>
        <w:t>fits these aims and</w:t>
      </w:r>
      <w:r w:rsidR="00E63790">
        <w:rPr>
          <w:rFonts w:ascii="Century Gothic" w:hAnsi="Century Gothic" w:cstheme="minorHAnsi"/>
          <w:sz w:val="28"/>
        </w:rPr>
        <w:t xml:space="preserve"> is not </w:t>
      </w:r>
      <w:proofErr w:type="gramStart"/>
      <w:r w:rsidR="00E63790">
        <w:rPr>
          <w:rFonts w:ascii="Century Gothic" w:hAnsi="Century Gothic" w:cstheme="minorHAnsi"/>
          <w:sz w:val="28"/>
        </w:rPr>
        <w:t>listed</w:t>
      </w:r>
      <w:proofErr w:type="gramEnd"/>
      <w:r>
        <w:rPr>
          <w:rFonts w:ascii="Century Gothic" w:hAnsi="Century Gothic" w:cstheme="minorHAnsi"/>
          <w:sz w:val="28"/>
        </w:rPr>
        <w:t xml:space="preserve"> we may still be able to help please contact us to discuss.</w:t>
      </w:r>
    </w:p>
    <w:p w14:paraId="1BD5C2AA" w14:textId="77777777" w:rsidR="00BD1FBB" w:rsidRDefault="00BD1FBB" w:rsidP="00C85487">
      <w:pPr>
        <w:pStyle w:val="NoSpacing"/>
        <w:rPr>
          <w:rFonts w:ascii="Century Gothic" w:hAnsi="Century Gothic" w:cstheme="minorHAnsi"/>
          <w:sz w:val="28"/>
        </w:rPr>
      </w:pPr>
    </w:p>
    <w:p w14:paraId="40908A92" w14:textId="10632153" w:rsidR="00C85487" w:rsidRPr="00523850" w:rsidRDefault="00C85487" w:rsidP="00C85487">
      <w:pPr>
        <w:pStyle w:val="NoSpacing"/>
        <w:rPr>
          <w:rFonts w:ascii="Century Gothic" w:hAnsi="Century Gothic" w:cstheme="minorHAnsi"/>
          <w:b/>
          <w:color w:val="70AD47" w:themeColor="accent6"/>
          <w:sz w:val="28"/>
        </w:rPr>
      </w:pPr>
      <w:r w:rsidRPr="00523850">
        <w:rPr>
          <w:rFonts w:ascii="Century Gothic" w:hAnsi="Century Gothic" w:cstheme="minorHAnsi"/>
          <w:b/>
          <w:color w:val="70AD47" w:themeColor="accent6"/>
          <w:sz w:val="28"/>
        </w:rPr>
        <w:t xml:space="preserve">How do I claim </w:t>
      </w:r>
      <w:r w:rsidR="00786A1F">
        <w:rPr>
          <w:rFonts w:ascii="Century Gothic" w:hAnsi="Century Gothic" w:cstheme="minorHAnsi"/>
          <w:b/>
          <w:color w:val="70AD47" w:themeColor="accent6"/>
          <w:sz w:val="28"/>
        </w:rPr>
        <w:t>up to</w:t>
      </w:r>
      <w:r w:rsidRPr="00523850">
        <w:rPr>
          <w:rFonts w:ascii="Century Gothic" w:hAnsi="Century Gothic" w:cstheme="minorHAnsi"/>
          <w:b/>
          <w:color w:val="70AD47" w:themeColor="accent6"/>
          <w:sz w:val="28"/>
        </w:rPr>
        <w:t xml:space="preserve"> £</w:t>
      </w:r>
      <w:r w:rsidR="009E11FE">
        <w:rPr>
          <w:rFonts w:ascii="Century Gothic" w:hAnsi="Century Gothic" w:cstheme="minorHAnsi"/>
          <w:b/>
          <w:color w:val="70AD47" w:themeColor="accent6"/>
          <w:sz w:val="28"/>
        </w:rPr>
        <w:t>3</w:t>
      </w:r>
      <w:r w:rsidRPr="00523850">
        <w:rPr>
          <w:rFonts w:ascii="Century Gothic" w:hAnsi="Century Gothic" w:cstheme="minorHAnsi"/>
          <w:b/>
          <w:color w:val="70AD47" w:themeColor="accent6"/>
          <w:sz w:val="28"/>
        </w:rPr>
        <w:t>00</w:t>
      </w:r>
      <w:r w:rsidR="000C73D2">
        <w:rPr>
          <w:rFonts w:ascii="Century Gothic" w:hAnsi="Century Gothic" w:cstheme="minorHAnsi"/>
          <w:b/>
          <w:color w:val="70AD47" w:themeColor="accent6"/>
          <w:sz w:val="28"/>
        </w:rPr>
        <w:t xml:space="preserve"> or £500?</w:t>
      </w:r>
      <w:r w:rsidRPr="00523850">
        <w:rPr>
          <w:rFonts w:ascii="Century Gothic" w:hAnsi="Century Gothic" w:cstheme="minorHAnsi"/>
          <w:b/>
          <w:color w:val="70AD47" w:themeColor="accent6"/>
          <w:sz w:val="28"/>
        </w:rPr>
        <w:t xml:space="preserve"> </w:t>
      </w:r>
    </w:p>
    <w:p w14:paraId="76267F52" w14:textId="7973C044" w:rsidR="00523850" w:rsidRPr="00523850" w:rsidRDefault="00523850" w:rsidP="00C85487">
      <w:pPr>
        <w:pStyle w:val="NoSpacing"/>
        <w:rPr>
          <w:rFonts w:ascii="Century Gothic" w:hAnsi="Century Gothic" w:cstheme="minorHAnsi"/>
          <w:b/>
          <w:color w:val="70AD47" w:themeColor="accent6"/>
          <w:sz w:val="28"/>
        </w:rPr>
      </w:pPr>
    </w:p>
    <w:p w14:paraId="72FABCBA" w14:textId="77905001" w:rsidR="00B72033" w:rsidRPr="00B72033" w:rsidRDefault="00B72033" w:rsidP="00B72033">
      <w:pPr>
        <w:spacing w:line="240" w:lineRule="auto"/>
        <w:rPr>
          <w:rFonts w:ascii="Arial" w:eastAsia="Times New Roman" w:hAnsi="Arial" w:cs="Arial"/>
          <w:vanish/>
          <w:color w:val="222222"/>
          <w:sz w:val="27"/>
          <w:szCs w:val="27"/>
          <w:lang w:eastAsia="en-GB"/>
        </w:rPr>
      </w:pPr>
      <w:r w:rsidRPr="00B72033">
        <w:rPr>
          <w:rFonts w:ascii="Arial" w:eastAsia="Times New Roman" w:hAnsi="Arial" w:cs="Arial"/>
          <w:noProof/>
          <w:vanish/>
          <w:color w:val="0000FF"/>
          <w:sz w:val="27"/>
          <w:szCs w:val="27"/>
          <w:lang w:eastAsia="en-GB"/>
        </w:rPr>
        <w:drawing>
          <wp:inline distT="0" distB="0" distL="0" distR="0" wp14:anchorId="5184E966" wp14:editId="5F47B390">
            <wp:extent cx="4809490" cy="3360420"/>
            <wp:effectExtent l="0" t="0" r="0" b="0"/>
            <wp:docPr id="13" name="Picture 13" descr="Image result for £20 not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20 notes">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9490" cy="3360420"/>
                    </a:xfrm>
                    <a:prstGeom prst="rect">
                      <a:avLst/>
                    </a:prstGeom>
                    <a:noFill/>
                    <a:ln>
                      <a:noFill/>
                    </a:ln>
                  </pic:spPr>
                </pic:pic>
              </a:graphicData>
            </a:graphic>
          </wp:inline>
        </w:drawing>
      </w:r>
    </w:p>
    <w:p w14:paraId="631806C0" w14:textId="42F9D4C5" w:rsidR="00E04F52" w:rsidRPr="00E04F52" w:rsidRDefault="00E04F52" w:rsidP="00E04F52">
      <w:pPr>
        <w:spacing w:line="240" w:lineRule="auto"/>
        <w:rPr>
          <w:rFonts w:ascii="Arial" w:eastAsia="Times New Roman" w:hAnsi="Arial" w:cs="Arial"/>
          <w:vanish/>
          <w:color w:val="222222"/>
          <w:sz w:val="27"/>
          <w:szCs w:val="27"/>
          <w:lang w:eastAsia="en-GB"/>
        </w:rPr>
      </w:pPr>
      <w:r w:rsidRPr="00E04F52">
        <w:rPr>
          <w:rFonts w:ascii="Arial" w:eastAsia="Times New Roman" w:hAnsi="Arial" w:cs="Arial"/>
          <w:noProof/>
          <w:vanish/>
          <w:color w:val="0000FF"/>
          <w:sz w:val="27"/>
          <w:szCs w:val="27"/>
          <w:lang w:eastAsia="en-GB"/>
        </w:rPr>
        <w:drawing>
          <wp:inline distT="0" distB="0" distL="0" distR="0" wp14:anchorId="17A2FEDC" wp14:editId="79D03122">
            <wp:extent cx="4809490" cy="3360420"/>
            <wp:effectExtent l="0" t="0" r="0" b="0"/>
            <wp:docPr id="12" name="Picture 12" descr="Image result for £20 not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20 notes">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9490" cy="3360420"/>
                    </a:xfrm>
                    <a:prstGeom prst="rect">
                      <a:avLst/>
                    </a:prstGeom>
                    <a:noFill/>
                    <a:ln>
                      <a:noFill/>
                    </a:ln>
                  </pic:spPr>
                </pic:pic>
              </a:graphicData>
            </a:graphic>
          </wp:inline>
        </w:drawing>
      </w:r>
    </w:p>
    <w:p w14:paraId="0420DF94" w14:textId="45FBD830" w:rsidR="00C85487" w:rsidRDefault="00C85487" w:rsidP="00C85487">
      <w:pPr>
        <w:pStyle w:val="NoSpacing"/>
        <w:rPr>
          <w:rFonts w:ascii="Century Gothic" w:hAnsi="Century Gothic"/>
          <w:color w:val="11240C"/>
          <w:sz w:val="28"/>
          <w:szCs w:val="28"/>
        </w:rPr>
      </w:pPr>
      <w:r w:rsidRPr="00523850">
        <w:rPr>
          <w:rFonts w:ascii="Century Gothic" w:hAnsi="Century Gothic" w:cstheme="minorHAnsi"/>
          <w:sz w:val="28"/>
        </w:rPr>
        <w:t>Each home and business in the Parish of Hockerton can claim up to £</w:t>
      </w:r>
      <w:r w:rsidR="009E11FE">
        <w:rPr>
          <w:rFonts w:ascii="Century Gothic" w:hAnsi="Century Gothic" w:cstheme="minorHAnsi"/>
          <w:sz w:val="28"/>
        </w:rPr>
        <w:t>3</w:t>
      </w:r>
      <w:r w:rsidRPr="00523850">
        <w:rPr>
          <w:rFonts w:ascii="Century Gothic" w:hAnsi="Century Gothic" w:cstheme="minorHAnsi"/>
          <w:sz w:val="28"/>
        </w:rPr>
        <w:t>00</w:t>
      </w:r>
      <w:r w:rsidR="009E11FE">
        <w:rPr>
          <w:rFonts w:ascii="Century Gothic" w:hAnsi="Century Gothic" w:cstheme="minorHAnsi"/>
          <w:sz w:val="28"/>
        </w:rPr>
        <w:t xml:space="preserve"> in this round</w:t>
      </w:r>
      <w:r w:rsidRPr="00523850">
        <w:rPr>
          <w:rFonts w:ascii="Century Gothic" w:hAnsi="Century Gothic" w:cstheme="minorHAnsi"/>
          <w:sz w:val="28"/>
        </w:rPr>
        <w:t xml:space="preserve"> towards installing the products and services named below</w:t>
      </w:r>
      <w:r w:rsidR="007577FA">
        <w:rPr>
          <w:rFonts w:ascii="Century Gothic" w:hAnsi="Century Gothic" w:cstheme="minorHAnsi"/>
          <w:sz w:val="28"/>
        </w:rPr>
        <w:t xml:space="preserve"> </w:t>
      </w:r>
      <w:r w:rsidR="00E50326">
        <w:rPr>
          <w:rFonts w:ascii="Century Gothic" w:hAnsi="Century Gothic" w:cstheme="minorHAnsi"/>
          <w:b/>
          <w:sz w:val="28"/>
          <w:szCs w:val="28"/>
        </w:rPr>
        <w:t>and</w:t>
      </w:r>
      <w:r w:rsidRPr="007577FA">
        <w:rPr>
          <w:rFonts w:ascii="Century Gothic" w:hAnsi="Century Gothic" w:cstheme="minorHAnsi"/>
          <w:sz w:val="28"/>
          <w:szCs w:val="28"/>
        </w:rPr>
        <w:t xml:space="preserve"> </w:t>
      </w:r>
      <w:r w:rsidR="007577FA" w:rsidRPr="007577FA">
        <w:rPr>
          <w:rFonts w:ascii="Century Gothic" w:hAnsi="Century Gothic"/>
          <w:b/>
          <w:bCs/>
          <w:color w:val="11240C"/>
          <w:sz w:val="28"/>
          <w:szCs w:val="28"/>
        </w:rPr>
        <w:t>up to £500 for insulating</w:t>
      </w:r>
      <w:r w:rsidR="00224B73">
        <w:rPr>
          <w:rFonts w:ascii="Century Gothic" w:hAnsi="Century Gothic"/>
          <w:b/>
          <w:bCs/>
          <w:color w:val="11240C"/>
          <w:sz w:val="28"/>
          <w:szCs w:val="28"/>
        </w:rPr>
        <w:t xml:space="preserve"> </w:t>
      </w:r>
      <w:r w:rsidR="00224B73" w:rsidRPr="00224B73">
        <w:rPr>
          <w:rFonts w:ascii="Century Gothic" w:hAnsi="Century Gothic"/>
          <w:bCs/>
          <w:color w:val="11240C"/>
          <w:sz w:val="28"/>
          <w:szCs w:val="28"/>
        </w:rPr>
        <w:t>house</w:t>
      </w:r>
      <w:r w:rsidR="007577FA" w:rsidRPr="007577FA">
        <w:rPr>
          <w:rFonts w:ascii="Century Gothic" w:hAnsi="Century Gothic"/>
          <w:color w:val="11240C"/>
          <w:sz w:val="28"/>
          <w:szCs w:val="28"/>
        </w:rPr>
        <w:t xml:space="preserve"> wall</w:t>
      </w:r>
      <w:r w:rsidR="00F3429B">
        <w:rPr>
          <w:rFonts w:ascii="Century Gothic" w:hAnsi="Century Gothic"/>
          <w:color w:val="11240C"/>
          <w:sz w:val="28"/>
          <w:szCs w:val="28"/>
        </w:rPr>
        <w:t>s</w:t>
      </w:r>
      <w:r w:rsidR="007577FA" w:rsidRPr="007577FA">
        <w:rPr>
          <w:rFonts w:ascii="Century Gothic" w:hAnsi="Century Gothic"/>
          <w:color w:val="11240C"/>
          <w:sz w:val="28"/>
          <w:szCs w:val="28"/>
        </w:rPr>
        <w:t>, loft</w:t>
      </w:r>
      <w:r w:rsidR="00F3429B">
        <w:rPr>
          <w:rFonts w:ascii="Century Gothic" w:hAnsi="Century Gothic"/>
          <w:color w:val="11240C"/>
          <w:sz w:val="28"/>
          <w:szCs w:val="28"/>
        </w:rPr>
        <w:t>s</w:t>
      </w:r>
      <w:r w:rsidR="007577FA" w:rsidRPr="007577FA">
        <w:rPr>
          <w:rFonts w:ascii="Century Gothic" w:hAnsi="Century Gothic"/>
          <w:color w:val="11240C"/>
          <w:sz w:val="28"/>
          <w:szCs w:val="28"/>
        </w:rPr>
        <w:t> and floors</w:t>
      </w:r>
      <w:r w:rsidR="00224B73">
        <w:rPr>
          <w:rFonts w:ascii="Century Gothic" w:hAnsi="Century Gothic"/>
          <w:color w:val="11240C"/>
          <w:sz w:val="28"/>
          <w:szCs w:val="28"/>
        </w:rPr>
        <w:t xml:space="preserve"> above building regulations</w:t>
      </w:r>
      <w:r w:rsidR="00E63790">
        <w:rPr>
          <w:rFonts w:ascii="Century Gothic" w:hAnsi="Century Gothic"/>
          <w:color w:val="11240C"/>
          <w:sz w:val="28"/>
          <w:szCs w:val="28"/>
        </w:rPr>
        <w:t xml:space="preserve"> for new build or adding any insulation to current property</w:t>
      </w:r>
      <w:r w:rsidR="002B7EC1">
        <w:rPr>
          <w:rFonts w:ascii="Century Gothic" w:hAnsi="Century Gothic"/>
          <w:color w:val="11240C"/>
          <w:sz w:val="28"/>
          <w:szCs w:val="28"/>
        </w:rPr>
        <w:t xml:space="preserve"> including labour costs</w:t>
      </w:r>
      <w:r w:rsidR="007577FA" w:rsidRPr="007577FA">
        <w:rPr>
          <w:rFonts w:ascii="Century Gothic" w:hAnsi="Century Gothic"/>
          <w:color w:val="11240C"/>
          <w:sz w:val="28"/>
          <w:szCs w:val="28"/>
        </w:rPr>
        <w:t xml:space="preserve">. </w:t>
      </w:r>
    </w:p>
    <w:p w14:paraId="6B03226B" w14:textId="77777777" w:rsidR="00BD1FBB" w:rsidRDefault="00BD1FBB" w:rsidP="00BD1FBB">
      <w:pPr>
        <w:pStyle w:val="NoSpacing"/>
        <w:rPr>
          <w:rFonts w:ascii="Century Gothic" w:hAnsi="Century Gothic" w:cstheme="minorHAnsi"/>
          <w:sz w:val="28"/>
        </w:rPr>
      </w:pPr>
    </w:p>
    <w:p w14:paraId="7FC1C106" w14:textId="4788ED44" w:rsidR="00BD1FBB" w:rsidRPr="00BD1FBB" w:rsidRDefault="00BD1FBB" w:rsidP="00BD1FBB">
      <w:pPr>
        <w:pStyle w:val="NoSpacing"/>
        <w:rPr>
          <w:rFonts w:ascii="Century Gothic" w:hAnsi="Century Gothic" w:cstheme="minorHAnsi"/>
          <w:sz w:val="28"/>
        </w:rPr>
      </w:pPr>
      <w:r w:rsidRPr="00BD1FBB">
        <w:rPr>
          <w:rFonts w:ascii="Century Gothic" w:hAnsi="Century Gothic" w:cstheme="minorHAnsi"/>
          <w:sz w:val="28"/>
        </w:rPr>
        <w:t xml:space="preserve">Applying is a simple three step process: </w:t>
      </w:r>
    </w:p>
    <w:p w14:paraId="4716F585" w14:textId="77777777" w:rsidR="00BD1FBB" w:rsidRPr="00BD1FBB" w:rsidRDefault="00BD1FBB" w:rsidP="00BD1FBB">
      <w:pPr>
        <w:pStyle w:val="NoSpacing"/>
        <w:rPr>
          <w:rFonts w:ascii="Century Gothic" w:hAnsi="Century Gothic" w:cstheme="minorHAnsi"/>
          <w:sz w:val="28"/>
        </w:rPr>
      </w:pPr>
    </w:p>
    <w:p w14:paraId="56D5D059" w14:textId="4A3AA85A" w:rsidR="00BD1FBB" w:rsidRPr="00BD1FBB" w:rsidRDefault="00BD1FBB" w:rsidP="00F201E5">
      <w:pPr>
        <w:pStyle w:val="NoSpacing"/>
        <w:numPr>
          <w:ilvl w:val="0"/>
          <w:numId w:val="6"/>
        </w:numPr>
        <w:rPr>
          <w:rFonts w:cstheme="minorHAnsi"/>
          <w:sz w:val="28"/>
        </w:rPr>
      </w:pPr>
      <w:r w:rsidRPr="00BD1FBB">
        <w:rPr>
          <w:rFonts w:ascii="Century Gothic" w:hAnsi="Century Gothic" w:cstheme="minorHAnsi"/>
          <w:sz w:val="28"/>
        </w:rPr>
        <w:t>Check Sustainable Hockerton funds what you want to buy</w:t>
      </w:r>
      <w:r w:rsidR="00F201E5">
        <w:rPr>
          <w:rFonts w:ascii="Century Gothic" w:hAnsi="Century Gothic" w:cstheme="minorHAnsi"/>
          <w:sz w:val="28"/>
        </w:rPr>
        <w:t>, see list below.</w:t>
      </w:r>
      <w:r w:rsidRPr="00BD1FBB">
        <w:rPr>
          <w:rFonts w:ascii="Century Gothic" w:hAnsi="Century Gothic" w:cstheme="minorHAnsi"/>
          <w:sz w:val="28"/>
        </w:rPr>
        <w:t xml:space="preserve"> </w:t>
      </w:r>
    </w:p>
    <w:p w14:paraId="63A6C8C9" w14:textId="77777777" w:rsidR="00BD1FBB" w:rsidRPr="00BD1FBB" w:rsidRDefault="00BD1FBB" w:rsidP="00BD1FBB">
      <w:pPr>
        <w:pStyle w:val="NoSpacing"/>
        <w:rPr>
          <w:rFonts w:ascii="Century Gothic" w:hAnsi="Century Gothic" w:cstheme="minorHAnsi"/>
          <w:sz w:val="28"/>
        </w:rPr>
      </w:pPr>
    </w:p>
    <w:p w14:paraId="1071BAC9" w14:textId="635B1784" w:rsidR="00BD1FBB" w:rsidRPr="00BD1FBB" w:rsidRDefault="00BD1FBB" w:rsidP="00F201E5">
      <w:pPr>
        <w:pStyle w:val="NoSpacing"/>
        <w:numPr>
          <w:ilvl w:val="0"/>
          <w:numId w:val="6"/>
        </w:numPr>
        <w:rPr>
          <w:rFonts w:ascii="Century Gothic" w:hAnsi="Century Gothic" w:cstheme="minorHAnsi"/>
          <w:sz w:val="28"/>
        </w:rPr>
      </w:pPr>
      <w:r w:rsidRPr="00BD1FBB">
        <w:rPr>
          <w:rFonts w:ascii="Century Gothic" w:hAnsi="Century Gothic" w:cstheme="minorHAnsi"/>
          <w:sz w:val="28"/>
        </w:rPr>
        <w:t xml:space="preserve">Submit </w:t>
      </w:r>
      <w:r w:rsidR="009E11FE">
        <w:rPr>
          <w:rFonts w:ascii="Century Gothic" w:hAnsi="Century Gothic" w:cstheme="minorHAnsi"/>
          <w:sz w:val="28"/>
        </w:rPr>
        <w:t>the</w:t>
      </w:r>
      <w:r w:rsidRPr="00BD1FBB">
        <w:rPr>
          <w:rFonts w:ascii="Century Gothic" w:hAnsi="Century Gothic" w:cstheme="minorHAnsi"/>
          <w:sz w:val="28"/>
        </w:rPr>
        <w:t xml:space="preserve"> application form</w:t>
      </w:r>
      <w:r w:rsidR="00F201E5">
        <w:rPr>
          <w:rFonts w:ascii="Century Gothic" w:hAnsi="Century Gothic" w:cstheme="minorHAnsi"/>
          <w:sz w:val="28"/>
        </w:rPr>
        <w:t xml:space="preserve"> </w:t>
      </w:r>
      <w:r w:rsidR="009E11FE">
        <w:rPr>
          <w:rFonts w:ascii="Century Gothic" w:hAnsi="Century Gothic" w:cstheme="minorHAnsi"/>
          <w:sz w:val="28"/>
        </w:rPr>
        <w:t xml:space="preserve">1 </w:t>
      </w:r>
      <w:r w:rsidRPr="00BD1FBB">
        <w:rPr>
          <w:rFonts w:ascii="Century Gothic" w:hAnsi="Century Gothic" w:cstheme="minorHAnsi"/>
          <w:sz w:val="28"/>
        </w:rPr>
        <w:t>and wait to receive the go</w:t>
      </w:r>
      <w:r w:rsidR="009E11FE">
        <w:rPr>
          <w:rFonts w:ascii="Century Gothic" w:hAnsi="Century Gothic" w:cstheme="minorHAnsi"/>
          <w:sz w:val="28"/>
        </w:rPr>
        <w:t>-</w:t>
      </w:r>
      <w:r w:rsidRPr="00BD1FBB">
        <w:rPr>
          <w:rFonts w:ascii="Century Gothic" w:hAnsi="Century Gothic" w:cstheme="minorHAnsi"/>
          <w:sz w:val="28"/>
        </w:rPr>
        <w:t>ahead</w:t>
      </w:r>
      <w:r w:rsidR="00F201E5">
        <w:rPr>
          <w:rFonts w:ascii="Century Gothic" w:hAnsi="Century Gothic" w:cstheme="minorHAnsi"/>
          <w:sz w:val="28"/>
        </w:rPr>
        <w:t>.</w:t>
      </w:r>
    </w:p>
    <w:p w14:paraId="76177CD8" w14:textId="77777777" w:rsidR="00BD1FBB" w:rsidRPr="00BD1FBB" w:rsidRDefault="00BD1FBB" w:rsidP="00BD1FBB">
      <w:pPr>
        <w:pStyle w:val="NoSpacing"/>
        <w:rPr>
          <w:rFonts w:ascii="Century Gothic" w:hAnsi="Century Gothic" w:cstheme="minorHAnsi"/>
          <w:sz w:val="28"/>
        </w:rPr>
      </w:pPr>
    </w:p>
    <w:p w14:paraId="4889A621" w14:textId="4DBD0977" w:rsidR="00BD1FBB" w:rsidRPr="00BD1FBB" w:rsidRDefault="009E11FE" w:rsidP="00F201E5">
      <w:pPr>
        <w:pStyle w:val="NoSpacing"/>
        <w:numPr>
          <w:ilvl w:val="0"/>
          <w:numId w:val="6"/>
        </w:numPr>
        <w:rPr>
          <w:rFonts w:ascii="Century Gothic" w:hAnsi="Century Gothic" w:cstheme="minorHAnsi"/>
          <w:sz w:val="28"/>
        </w:rPr>
      </w:pPr>
      <w:r>
        <w:rPr>
          <w:rFonts w:ascii="Century Gothic" w:hAnsi="Century Gothic" w:cstheme="minorHAnsi"/>
          <w:sz w:val="28"/>
        </w:rPr>
        <w:t>Assuming susses s</w:t>
      </w:r>
      <w:r w:rsidR="00BD1FBB" w:rsidRPr="00BD1FBB">
        <w:rPr>
          <w:rFonts w:ascii="Century Gothic" w:hAnsi="Century Gothic" w:cstheme="minorHAnsi"/>
          <w:sz w:val="28"/>
        </w:rPr>
        <w:t>ubmit the claim form</w:t>
      </w:r>
      <w:r>
        <w:rPr>
          <w:rFonts w:ascii="Century Gothic" w:hAnsi="Century Gothic" w:cstheme="minorHAnsi"/>
          <w:sz w:val="28"/>
        </w:rPr>
        <w:t xml:space="preserve"> 2</w:t>
      </w:r>
      <w:r w:rsidR="00BD1FBB" w:rsidRPr="00BD1FBB">
        <w:rPr>
          <w:rFonts w:ascii="Century Gothic" w:hAnsi="Century Gothic" w:cstheme="minorHAnsi"/>
          <w:sz w:val="28"/>
        </w:rPr>
        <w:t xml:space="preserve"> stating how you would like to be paid with proof of purchase</w:t>
      </w:r>
      <w:r w:rsidR="00E60442">
        <w:rPr>
          <w:rFonts w:ascii="Century Gothic" w:hAnsi="Century Gothic" w:cstheme="minorHAnsi"/>
          <w:sz w:val="28"/>
        </w:rPr>
        <w:t xml:space="preserve">, </w:t>
      </w:r>
      <w:r w:rsidR="00CC09DB">
        <w:rPr>
          <w:rFonts w:ascii="Century Gothic" w:hAnsi="Century Gothic" w:cstheme="minorHAnsi"/>
          <w:sz w:val="28"/>
        </w:rPr>
        <w:t>e.g.,</w:t>
      </w:r>
      <w:r w:rsidR="00E60442">
        <w:rPr>
          <w:rFonts w:ascii="Century Gothic" w:hAnsi="Century Gothic" w:cstheme="minorHAnsi"/>
          <w:sz w:val="28"/>
        </w:rPr>
        <w:t xml:space="preserve"> copy of </w:t>
      </w:r>
      <w:r w:rsidR="002B7EC1">
        <w:rPr>
          <w:rFonts w:ascii="Century Gothic" w:hAnsi="Century Gothic" w:cstheme="minorHAnsi"/>
          <w:sz w:val="28"/>
        </w:rPr>
        <w:t>receipt</w:t>
      </w:r>
      <w:r w:rsidR="00BD1FBB" w:rsidRPr="00BD1FBB">
        <w:rPr>
          <w:rFonts w:ascii="Century Gothic" w:hAnsi="Century Gothic" w:cstheme="minorHAnsi"/>
          <w:sz w:val="28"/>
        </w:rPr>
        <w:t>.</w:t>
      </w:r>
    </w:p>
    <w:p w14:paraId="7C2DF0C0" w14:textId="60D6583E" w:rsidR="00C85487" w:rsidRPr="00523850" w:rsidRDefault="00C85487" w:rsidP="00C85487">
      <w:pPr>
        <w:pStyle w:val="NoSpacing"/>
        <w:rPr>
          <w:rFonts w:ascii="Century Gothic" w:hAnsi="Century Gothic" w:cstheme="minorHAnsi"/>
          <w:sz w:val="28"/>
        </w:rPr>
      </w:pPr>
    </w:p>
    <w:p w14:paraId="0979FA9A" w14:textId="72FDFF15" w:rsidR="00C85487" w:rsidRPr="00523850" w:rsidRDefault="000C73D2" w:rsidP="00C85487">
      <w:pPr>
        <w:pStyle w:val="NoSpacing"/>
        <w:rPr>
          <w:rFonts w:ascii="Century Gothic" w:hAnsi="Century Gothic" w:cstheme="minorHAnsi"/>
          <w:sz w:val="28"/>
        </w:rPr>
      </w:pPr>
      <w:r>
        <w:rPr>
          <w:rFonts w:ascii="Century Gothic" w:hAnsi="Century Gothic" w:cstheme="minorHAnsi"/>
          <w:sz w:val="28"/>
        </w:rPr>
        <w:lastRenderedPageBreak/>
        <w:t>Forms available on website or by c</w:t>
      </w:r>
      <w:r w:rsidR="00C85487" w:rsidRPr="00523850">
        <w:rPr>
          <w:rFonts w:ascii="Century Gothic" w:hAnsi="Century Gothic" w:cstheme="minorHAnsi"/>
          <w:sz w:val="28"/>
        </w:rPr>
        <w:t>ontact</w:t>
      </w:r>
      <w:r>
        <w:rPr>
          <w:rFonts w:ascii="Century Gothic" w:hAnsi="Century Gothic" w:cstheme="minorHAnsi"/>
          <w:sz w:val="28"/>
        </w:rPr>
        <w:t xml:space="preserve">ing </w:t>
      </w:r>
      <w:r w:rsidR="00C85487" w:rsidRPr="00523850">
        <w:rPr>
          <w:rFonts w:ascii="Century Gothic" w:hAnsi="Century Gothic" w:cstheme="minorHAnsi"/>
          <w:color w:val="70AD47" w:themeColor="accent6"/>
          <w:sz w:val="28"/>
        </w:rPr>
        <w:t xml:space="preserve">enquiries@sustainablehockerton.org </w:t>
      </w:r>
      <w:r w:rsidR="00C85487" w:rsidRPr="00523850">
        <w:rPr>
          <w:rFonts w:ascii="Century Gothic" w:hAnsi="Century Gothic" w:cstheme="minorHAnsi"/>
          <w:sz w:val="28"/>
        </w:rPr>
        <w:t xml:space="preserve">or call 01636 816902 to find out more. </w:t>
      </w:r>
    </w:p>
    <w:p w14:paraId="620917C4" w14:textId="460CA76D" w:rsidR="00B54BB8" w:rsidRPr="00523850" w:rsidRDefault="00B54BB8" w:rsidP="00C85487">
      <w:pPr>
        <w:pStyle w:val="NoSpacing"/>
        <w:rPr>
          <w:rFonts w:ascii="Century Gothic" w:hAnsi="Century Gothic" w:cstheme="minorHAnsi"/>
          <w:sz w:val="28"/>
        </w:rPr>
      </w:pPr>
    </w:p>
    <w:p w14:paraId="17802A15" w14:textId="6820ECA6" w:rsidR="00B54BB8" w:rsidRPr="00523850" w:rsidRDefault="009E11FE" w:rsidP="009E11FE">
      <w:pPr>
        <w:pStyle w:val="NoSpacing"/>
        <w:ind w:left="2977" w:firstLine="720"/>
        <w:rPr>
          <w:rFonts w:ascii="Century Gothic" w:hAnsi="Century Gothic" w:cstheme="minorHAnsi"/>
          <w:b/>
          <w:sz w:val="28"/>
        </w:rPr>
      </w:pPr>
      <w:r>
        <w:rPr>
          <w:rFonts w:ascii="Century Gothic" w:hAnsi="Century Gothic" w:cstheme="minorHAnsi"/>
          <w:b/>
          <w:color w:val="70AD47" w:themeColor="accent6"/>
          <w:sz w:val="28"/>
        </w:rPr>
        <w:t>Ideas to k</w:t>
      </w:r>
      <w:r w:rsidR="00C85487" w:rsidRPr="00523850">
        <w:rPr>
          <w:rFonts w:ascii="Century Gothic" w:hAnsi="Century Gothic" w:cstheme="minorHAnsi"/>
          <w:b/>
          <w:color w:val="70AD47" w:themeColor="accent6"/>
          <w:sz w:val="28"/>
        </w:rPr>
        <w:t>eep heat in</w:t>
      </w:r>
      <w:r>
        <w:rPr>
          <w:rFonts w:ascii="Century Gothic" w:hAnsi="Century Gothic" w:cstheme="minorHAnsi"/>
          <w:b/>
          <w:color w:val="70AD47" w:themeColor="accent6"/>
          <w:sz w:val="28"/>
        </w:rPr>
        <w:t>:</w:t>
      </w:r>
    </w:p>
    <w:p w14:paraId="4B48528B" w14:textId="2D18686E" w:rsidR="00C85487" w:rsidRPr="00523850" w:rsidRDefault="00DF6924" w:rsidP="00C85487">
      <w:pPr>
        <w:pStyle w:val="NoSpacing"/>
        <w:rPr>
          <w:rFonts w:ascii="Century Gothic" w:hAnsi="Century Gothic" w:cstheme="minorHAnsi"/>
          <w:sz w:val="28"/>
        </w:rPr>
      </w:pPr>
      <w:r w:rsidRPr="00523850">
        <w:rPr>
          <w:rFonts w:ascii="Century Gothic" w:hAnsi="Century Gothic" w:cs="Arial"/>
          <w:noProof/>
          <w:color w:val="0000FF"/>
          <w:sz w:val="28"/>
          <w:szCs w:val="27"/>
        </w:rPr>
        <w:drawing>
          <wp:anchor distT="0" distB="0" distL="114300" distR="114300" simplePos="0" relativeHeight="251666432" behindDoc="0" locked="0" layoutInCell="1" allowOverlap="1" wp14:anchorId="08A2592F" wp14:editId="0F43AD14">
            <wp:simplePos x="0" y="0"/>
            <wp:positionH relativeFrom="page">
              <wp:posOffset>406400</wp:posOffset>
            </wp:positionH>
            <wp:positionV relativeFrom="paragraph">
              <wp:posOffset>126365</wp:posOffset>
            </wp:positionV>
            <wp:extent cx="2756535" cy="2067560"/>
            <wp:effectExtent l="0" t="0" r="5715" b="8890"/>
            <wp:wrapThrough wrapText="bothSides">
              <wp:wrapPolygon edited="0">
                <wp:start x="0" y="0"/>
                <wp:lineTo x="0" y="21494"/>
                <wp:lineTo x="21496" y="21494"/>
                <wp:lineTo x="21496" y="0"/>
                <wp:lineTo x="0" y="0"/>
              </wp:wrapPolygon>
            </wp:wrapThrough>
            <wp:docPr id="7" name="Picture 7"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6535" cy="206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85487" w:rsidRPr="00523850">
        <w:rPr>
          <w:rFonts w:ascii="Century Gothic" w:hAnsi="Century Gothic" w:cstheme="minorHAnsi"/>
          <w:b/>
          <w:sz w:val="28"/>
        </w:rPr>
        <w:t>Draught proofing</w:t>
      </w:r>
      <w:r w:rsidR="00C85487" w:rsidRPr="00523850">
        <w:rPr>
          <w:rFonts w:ascii="Century Gothic" w:hAnsi="Century Gothic" w:cstheme="minorHAnsi"/>
          <w:sz w:val="28"/>
        </w:rPr>
        <w:t xml:space="preserve"> and </w:t>
      </w:r>
      <w:r w:rsidR="00C85487" w:rsidRPr="00523850">
        <w:rPr>
          <w:rFonts w:ascii="Century Gothic" w:hAnsi="Century Gothic" w:cstheme="minorHAnsi"/>
          <w:b/>
          <w:sz w:val="28"/>
        </w:rPr>
        <w:t>lagging</w:t>
      </w:r>
      <w:r w:rsidR="00C85487" w:rsidRPr="00523850">
        <w:rPr>
          <w:rFonts w:ascii="Century Gothic" w:hAnsi="Century Gothic" w:cstheme="minorHAnsi"/>
          <w:sz w:val="28"/>
        </w:rPr>
        <w:t xml:space="preserve"> help keep homes cool and comfortable in hot weather whilst saving around £75 a year, and a </w:t>
      </w:r>
      <w:r w:rsidR="00C85487" w:rsidRPr="00523850">
        <w:rPr>
          <w:rFonts w:ascii="Century Gothic" w:hAnsi="Century Gothic" w:cstheme="minorHAnsi"/>
          <w:b/>
          <w:sz w:val="28"/>
        </w:rPr>
        <w:t>hot water tank jacket</w:t>
      </w:r>
      <w:r w:rsidR="00C85487" w:rsidRPr="00523850">
        <w:rPr>
          <w:rFonts w:ascii="Century Gothic" w:hAnsi="Century Gothic" w:cstheme="minorHAnsi"/>
          <w:sz w:val="28"/>
        </w:rPr>
        <w:t xml:space="preserve"> could save £45 each year. </w:t>
      </w:r>
      <w:r w:rsidR="00C85487" w:rsidRPr="00523850">
        <w:rPr>
          <w:rFonts w:ascii="Century Gothic" w:hAnsi="Century Gothic" w:cstheme="minorHAnsi"/>
          <w:b/>
          <w:sz w:val="28"/>
        </w:rPr>
        <w:t>Wall</w:t>
      </w:r>
      <w:r w:rsidR="00900615" w:rsidRPr="00523850">
        <w:rPr>
          <w:rFonts w:ascii="Century Gothic" w:hAnsi="Century Gothic" w:cstheme="minorHAnsi"/>
          <w:b/>
          <w:sz w:val="28"/>
        </w:rPr>
        <w:t>, floor</w:t>
      </w:r>
      <w:r w:rsidR="00C85487" w:rsidRPr="00523850">
        <w:rPr>
          <w:rFonts w:ascii="Century Gothic" w:hAnsi="Century Gothic" w:cstheme="minorHAnsi"/>
          <w:b/>
          <w:sz w:val="28"/>
        </w:rPr>
        <w:t xml:space="preserve"> </w:t>
      </w:r>
      <w:r w:rsidR="00C85487" w:rsidRPr="00523850">
        <w:rPr>
          <w:rFonts w:ascii="Century Gothic" w:hAnsi="Century Gothic" w:cstheme="minorHAnsi"/>
          <w:sz w:val="28"/>
        </w:rPr>
        <w:t>and</w:t>
      </w:r>
      <w:r w:rsidR="00C85487" w:rsidRPr="00523850">
        <w:rPr>
          <w:rFonts w:ascii="Century Gothic" w:hAnsi="Century Gothic" w:cstheme="minorHAnsi"/>
          <w:b/>
          <w:sz w:val="28"/>
        </w:rPr>
        <w:t xml:space="preserve"> loft insulation</w:t>
      </w:r>
      <w:r w:rsidR="00C85487" w:rsidRPr="00523850">
        <w:rPr>
          <w:rFonts w:ascii="Century Gothic" w:hAnsi="Century Gothic" w:cstheme="minorHAnsi"/>
          <w:sz w:val="28"/>
        </w:rPr>
        <w:t xml:space="preserve"> and window treatments such as </w:t>
      </w:r>
      <w:r w:rsidR="00C85487" w:rsidRPr="00523850">
        <w:rPr>
          <w:rFonts w:ascii="Century Gothic" w:hAnsi="Century Gothic" w:cstheme="minorHAnsi"/>
          <w:b/>
          <w:sz w:val="28"/>
        </w:rPr>
        <w:t>thermal-lined curtains</w:t>
      </w:r>
      <w:r w:rsidR="00C85487" w:rsidRPr="00523850">
        <w:rPr>
          <w:rFonts w:ascii="Century Gothic" w:hAnsi="Century Gothic" w:cstheme="minorHAnsi"/>
          <w:sz w:val="28"/>
        </w:rPr>
        <w:t xml:space="preserve"> or </w:t>
      </w:r>
      <w:r w:rsidR="00C85487" w:rsidRPr="00523850">
        <w:rPr>
          <w:rFonts w:ascii="Century Gothic" w:hAnsi="Century Gothic" w:cstheme="minorHAnsi"/>
          <w:b/>
          <w:sz w:val="28"/>
        </w:rPr>
        <w:t>thermal blinds</w:t>
      </w:r>
      <w:r w:rsidR="00C85487" w:rsidRPr="00523850">
        <w:rPr>
          <w:rFonts w:ascii="Century Gothic" w:hAnsi="Century Gothic" w:cstheme="minorHAnsi"/>
          <w:sz w:val="28"/>
        </w:rPr>
        <w:t xml:space="preserve"> can keep heat in and noise out - useful for those residents living by the A617</w:t>
      </w:r>
      <w:r w:rsidR="007577FA">
        <w:rPr>
          <w:rFonts w:ascii="Century Gothic" w:hAnsi="Century Gothic" w:cstheme="minorHAnsi"/>
          <w:sz w:val="28"/>
        </w:rPr>
        <w:t>!</w:t>
      </w:r>
      <w:r w:rsidR="00C85487" w:rsidRPr="00523850">
        <w:rPr>
          <w:rFonts w:ascii="Century Gothic" w:hAnsi="Century Gothic" w:cstheme="minorHAnsi"/>
          <w:sz w:val="28"/>
        </w:rPr>
        <w:t xml:space="preserve"> </w:t>
      </w:r>
      <w:r w:rsidR="008759EF" w:rsidRPr="00523850">
        <w:rPr>
          <w:rFonts w:ascii="Century Gothic" w:hAnsi="Century Gothic" w:cstheme="minorHAnsi"/>
          <w:sz w:val="28"/>
        </w:rPr>
        <w:t xml:space="preserve">Improving current </w:t>
      </w:r>
      <w:r w:rsidR="008759EF" w:rsidRPr="00523850">
        <w:rPr>
          <w:rFonts w:ascii="Century Gothic" w:hAnsi="Century Gothic" w:cstheme="minorHAnsi"/>
          <w:b/>
          <w:sz w:val="28"/>
        </w:rPr>
        <w:t>window glazing</w:t>
      </w:r>
      <w:r w:rsidR="008759EF" w:rsidRPr="00523850">
        <w:rPr>
          <w:rFonts w:ascii="Century Gothic" w:hAnsi="Century Gothic" w:cstheme="minorHAnsi"/>
          <w:sz w:val="28"/>
        </w:rPr>
        <w:t xml:space="preserve"> </w:t>
      </w:r>
      <w:r w:rsidR="0097599E" w:rsidRPr="00523850">
        <w:rPr>
          <w:rFonts w:ascii="Century Gothic" w:hAnsi="Century Gothic" w:cstheme="minorHAnsi"/>
          <w:sz w:val="28"/>
        </w:rPr>
        <w:t xml:space="preserve">will also reduce noise and improve heat retention. </w:t>
      </w:r>
      <w:r w:rsidR="00900615" w:rsidRPr="00523850">
        <w:rPr>
          <w:rFonts w:ascii="Century Gothic" w:hAnsi="Century Gothic" w:cstheme="minorHAnsi"/>
          <w:sz w:val="28"/>
        </w:rPr>
        <w:t xml:space="preserve">Less intrusive options include </w:t>
      </w:r>
      <w:r w:rsidR="00900615" w:rsidRPr="00523850">
        <w:rPr>
          <w:rFonts w:ascii="Century Gothic" w:hAnsi="Century Gothic" w:cstheme="minorHAnsi"/>
          <w:b/>
          <w:sz w:val="28"/>
        </w:rPr>
        <w:t>letterbox draught</w:t>
      </w:r>
      <w:r w:rsidR="00900615" w:rsidRPr="00523850">
        <w:rPr>
          <w:rFonts w:ascii="Century Gothic" w:hAnsi="Century Gothic" w:cstheme="minorHAnsi"/>
          <w:sz w:val="28"/>
        </w:rPr>
        <w:t xml:space="preserve"> excluding, </w:t>
      </w:r>
      <w:r w:rsidR="00900615" w:rsidRPr="00523850">
        <w:rPr>
          <w:rFonts w:ascii="Century Gothic" w:hAnsi="Century Gothic" w:cstheme="minorHAnsi"/>
          <w:b/>
          <w:sz w:val="28"/>
        </w:rPr>
        <w:t>chimney balloons</w:t>
      </w:r>
      <w:r w:rsidR="00900615" w:rsidRPr="00523850">
        <w:rPr>
          <w:rFonts w:ascii="Century Gothic" w:hAnsi="Century Gothic" w:cstheme="minorHAnsi"/>
          <w:sz w:val="28"/>
        </w:rPr>
        <w:t xml:space="preserve"> and </w:t>
      </w:r>
      <w:r w:rsidR="00900615" w:rsidRPr="00523850">
        <w:rPr>
          <w:rFonts w:ascii="Century Gothic" w:hAnsi="Century Gothic" w:cstheme="minorHAnsi"/>
          <w:b/>
          <w:sz w:val="28"/>
        </w:rPr>
        <w:t>loft hatch draught excluding</w:t>
      </w:r>
      <w:r w:rsidR="00900615" w:rsidRPr="00523850">
        <w:rPr>
          <w:rFonts w:ascii="Century Gothic" w:hAnsi="Century Gothic" w:cstheme="minorHAnsi"/>
          <w:sz w:val="28"/>
        </w:rPr>
        <w:t xml:space="preserve">. </w:t>
      </w:r>
    </w:p>
    <w:p w14:paraId="1FA8EAEC" w14:textId="1303572C" w:rsidR="00B54BB8" w:rsidRPr="00523850" w:rsidRDefault="00B54BB8" w:rsidP="00C85487">
      <w:pPr>
        <w:pStyle w:val="NoSpacing"/>
        <w:rPr>
          <w:rFonts w:ascii="Century Gothic" w:hAnsi="Century Gothic" w:cstheme="minorHAnsi"/>
          <w:b/>
          <w:sz w:val="28"/>
        </w:rPr>
      </w:pPr>
    </w:p>
    <w:p w14:paraId="5CCB9809" w14:textId="0233E664" w:rsidR="00C85487" w:rsidRPr="00523850" w:rsidRDefault="00786A1F" w:rsidP="00C85487">
      <w:pPr>
        <w:pStyle w:val="NoSpacing"/>
        <w:rPr>
          <w:rFonts w:ascii="Century Gothic" w:hAnsi="Century Gothic" w:cstheme="minorHAnsi"/>
          <w:b/>
          <w:color w:val="70AD47" w:themeColor="accent6"/>
          <w:sz w:val="28"/>
        </w:rPr>
      </w:pPr>
      <w:r w:rsidRPr="00523850">
        <w:rPr>
          <w:rFonts w:ascii="Century Gothic" w:hAnsi="Century Gothic" w:cs="Arial"/>
          <w:noProof/>
          <w:color w:val="0000FF"/>
          <w:sz w:val="28"/>
          <w:szCs w:val="27"/>
        </w:rPr>
        <w:drawing>
          <wp:anchor distT="0" distB="0" distL="114300" distR="114300" simplePos="0" relativeHeight="251667456" behindDoc="0" locked="0" layoutInCell="1" allowOverlap="1" wp14:anchorId="60869D98" wp14:editId="7EFC157C">
            <wp:simplePos x="0" y="0"/>
            <wp:positionH relativeFrom="page">
              <wp:posOffset>723900</wp:posOffset>
            </wp:positionH>
            <wp:positionV relativeFrom="paragraph">
              <wp:posOffset>90805</wp:posOffset>
            </wp:positionV>
            <wp:extent cx="2019300" cy="2019300"/>
            <wp:effectExtent l="0" t="0" r="0" b="0"/>
            <wp:wrapSquare wrapText="bothSides"/>
            <wp:docPr id="8" name="Picture 8" descr="Related imag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5487" w:rsidRPr="00523850">
        <w:rPr>
          <w:rFonts w:ascii="Century Gothic" w:hAnsi="Century Gothic" w:cstheme="minorHAnsi"/>
          <w:b/>
          <w:color w:val="70AD47" w:themeColor="accent6"/>
          <w:sz w:val="28"/>
        </w:rPr>
        <w:t xml:space="preserve">Water saving </w:t>
      </w:r>
    </w:p>
    <w:p w14:paraId="458F637C" w14:textId="43880B0C" w:rsidR="00B54BB8" w:rsidRPr="00523850" w:rsidRDefault="00B54BB8" w:rsidP="00C85487">
      <w:pPr>
        <w:pStyle w:val="NoSpacing"/>
        <w:rPr>
          <w:rFonts w:ascii="Century Gothic" w:hAnsi="Century Gothic" w:cstheme="minorHAnsi"/>
          <w:b/>
          <w:sz w:val="28"/>
        </w:rPr>
      </w:pPr>
    </w:p>
    <w:p w14:paraId="09946C89" w14:textId="088A5A16" w:rsidR="00C85487" w:rsidRPr="00523850" w:rsidRDefault="00C85487" w:rsidP="00F3429B">
      <w:pPr>
        <w:pStyle w:val="NoSpacing"/>
        <w:ind w:left="3119"/>
        <w:rPr>
          <w:rFonts w:ascii="Century Gothic" w:hAnsi="Century Gothic" w:cstheme="minorHAnsi"/>
          <w:sz w:val="28"/>
        </w:rPr>
      </w:pPr>
      <w:r w:rsidRPr="00523850">
        <w:rPr>
          <w:rFonts w:ascii="Century Gothic" w:hAnsi="Century Gothic" w:cstheme="minorHAnsi"/>
          <w:sz w:val="28"/>
        </w:rPr>
        <w:t xml:space="preserve">If you want to manage your energy and water </w:t>
      </w:r>
      <w:r w:rsidR="00E60442" w:rsidRPr="00523850">
        <w:rPr>
          <w:rFonts w:ascii="Century Gothic" w:hAnsi="Century Gothic" w:cstheme="minorHAnsi"/>
          <w:sz w:val="28"/>
        </w:rPr>
        <w:t>bills,</w:t>
      </w:r>
      <w:r w:rsidRPr="00523850">
        <w:rPr>
          <w:rFonts w:ascii="Century Gothic" w:hAnsi="Century Gothic" w:cstheme="minorHAnsi"/>
          <w:sz w:val="28"/>
        </w:rPr>
        <w:t xml:space="preserve"> then conservation makes good sense. How about </w:t>
      </w:r>
      <w:r w:rsidRPr="00523850">
        <w:rPr>
          <w:rFonts w:ascii="Century Gothic" w:hAnsi="Century Gothic" w:cstheme="minorHAnsi"/>
          <w:b/>
          <w:sz w:val="28"/>
        </w:rPr>
        <w:t>water efficient taps</w:t>
      </w:r>
      <w:r w:rsidRPr="00523850">
        <w:rPr>
          <w:rFonts w:ascii="Century Gothic" w:hAnsi="Century Gothic" w:cstheme="minorHAnsi"/>
          <w:sz w:val="28"/>
        </w:rPr>
        <w:t xml:space="preserve">? A </w:t>
      </w:r>
      <w:r w:rsidRPr="00523850">
        <w:rPr>
          <w:rFonts w:ascii="Century Gothic" w:hAnsi="Century Gothic" w:cstheme="minorHAnsi"/>
          <w:b/>
          <w:sz w:val="28"/>
        </w:rPr>
        <w:t>water efficient shower head</w:t>
      </w:r>
      <w:r w:rsidRPr="00523850">
        <w:rPr>
          <w:rFonts w:ascii="Century Gothic" w:hAnsi="Century Gothic" w:cstheme="minorHAnsi"/>
          <w:sz w:val="28"/>
        </w:rPr>
        <w:t xml:space="preserve"> costs around </w:t>
      </w:r>
      <w:r w:rsidR="00F3429B">
        <w:rPr>
          <w:rFonts w:ascii="Century Gothic" w:hAnsi="Century Gothic" w:cstheme="minorHAnsi"/>
          <w:sz w:val="28"/>
        </w:rPr>
        <w:t xml:space="preserve">    </w:t>
      </w:r>
      <w:r w:rsidRPr="00523850">
        <w:rPr>
          <w:rFonts w:ascii="Century Gothic" w:hAnsi="Century Gothic" w:cstheme="minorHAnsi"/>
          <w:sz w:val="28"/>
        </w:rPr>
        <w:t xml:space="preserve">£27 and can save a family of four around £75 a year on water heating, and another £90 if they have a water meter. Or how about a </w:t>
      </w:r>
      <w:r w:rsidRPr="00523850">
        <w:rPr>
          <w:rFonts w:ascii="Century Gothic" w:hAnsi="Century Gothic" w:cstheme="minorHAnsi"/>
          <w:b/>
          <w:sz w:val="28"/>
        </w:rPr>
        <w:t>water butt</w:t>
      </w:r>
      <w:r w:rsidRPr="00523850">
        <w:rPr>
          <w:rFonts w:ascii="Century Gothic" w:hAnsi="Century Gothic" w:cstheme="minorHAnsi"/>
          <w:sz w:val="28"/>
        </w:rPr>
        <w:t xml:space="preserve"> to save water and money in the garden? </w:t>
      </w:r>
    </w:p>
    <w:p w14:paraId="78A1CFBA" w14:textId="254745C0" w:rsidR="00B54BB8" w:rsidRPr="00523850" w:rsidRDefault="00C85487" w:rsidP="00C85487">
      <w:pPr>
        <w:pStyle w:val="NoSpacing"/>
        <w:rPr>
          <w:rFonts w:ascii="Century Gothic" w:hAnsi="Century Gothic" w:cstheme="minorHAnsi"/>
          <w:sz w:val="28"/>
        </w:rPr>
      </w:pPr>
      <w:r w:rsidRPr="00523850">
        <w:rPr>
          <w:rFonts w:ascii="Century Gothic" w:hAnsi="Century Gothic" w:cstheme="minorHAnsi"/>
          <w:sz w:val="28"/>
        </w:rPr>
        <w:t xml:space="preserve"> </w:t>
      </w:r>
    </w:p>
    <w:p w14:paraId="255E45E3" w14:textId="3A4B8CA0" w:rsidR="00B54BB8" w:rsidRDefault="00786A1F" w:rsidP="00C85487">
      <w:pPr>
        <w:pStyle w:val="NoSpacing"/>
        <w:rPr>
          <w:rFonts w:ascii="Century Gothic" w:hAnsi="Century Gothic" w:cstheme="minorHAnsi"/>
          <w:b/>
          <w:color w:val="70AD47" w:themeColor="accent6"/>
          <w:sz w:val="28"/>
        </w:rPr>
      </w:pPr>
      <w:r w:rsidRPr="00523850">
        <w:rPr>
          <w:rFonts w:ascii="Century Gothic" w:hAnsi="Century Gothic" w:cs="Arial"/>
          <w:noProof/>
          <w:color w:val="70AD47" w:themeColor="accent6"/>
          <w:sz w:val="28"/>
          <w:szCs w:val="27"/>
        </w:rPr>
        <w:drawing>
          <wp:anchor distT="0" distB="0" distL="114300" distR="114300" simplePos="0" relativeHeight="251668480" behindDoc="0" locked="0" layoutInCell="1" allowOverlap="1" wp14:anchorId="2C192563" wp14:editId="1B14946B">
            <wp:simplePos x="0" y="0"/>
            <wp:positionH relativeFrom="column">
              <wp:posOffset>-619125</wp:posOffset>
            </wp:positionH>
            <wp:positionV relativeFrom="paragraph">
              <wp:posOffset>170180</wp:posOffset>
            </wp:positionV>
            <wp:extent cx="2447925" cy="2447925"/>
            <wp:effectExtent l="0" t="0" r="9525" b="9525"/>
            <wp:wrapSquare wrapText="bothSides"/>
            <wp:docPr id="9" name="Picture 9" descr="Image result for LED light bulb">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LED light bulb">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5487" w:rsidRPr="00523850">
        <w:rPr>
          <w:rFonts w:ascii="Century Gothic" w:hAnsi="Century Gothic" w:cstheme="minorHAnsi"/>
          <w:b/>
          <w:color w:val="70AD47" w:themeColor="accent6"/>
          <w:sz w:val="28"/>
        </w:rPr>
        <w:t xml:space="preserve">See the light! </w:t>
      </w:r>
    </w:p>
    <w:p w14:paraId="4CA604D9" w14:textId="77777777" w:rsidR="00523850" w:rsidRPr="00523850" w:rsidRDefault="00523850" w:rsidP="00C85487">
      <w:pPr>
        <w:pStyle w:val="NoSpacing"/>
        <w:rPr>
          <w:rFonts w:ascii="Century Gothic" w:hAnsi="Century Gothic" w:cstheme="minorHAnsi"/>
          <w:b/>
          <w:sz w:val="28"/>
        </w:rPr>
      </w:pPr>
    </w:p>
    <w:p w14:paraId="38551D89" w14:textId="7CADD294" w:rsidR="00C85487" w:rsidRPr="00523850" w:rsidRDefault="00C85487" w:rsidP="00C85487">
      <w:pPr>
        <w:pStyle w:val="NoSpacing"/>
        <w:rPr>
          <w:rFonts w:ascii="Century Gothic" w:hAnsi="Century Gothic" w:cstheme="minorHAnsi"/>
          <w:sz w:val="28"/>
        </w:rPr>
      </w:pPr>
      <w:r w:rsidRPr="00523850">
        <w:rPr>
          <w:rFonts w:ascii="Century Gothic" w:hAnsi="Century Gothic" w:cstheme="minorHAnsi"/>
          <w:b/>
          <w:sz w:val="28"/>
        </w:rPr>
        <w:t>Energy efficient bulbs</w:t>
      </w:r>
      <w:r w:rsidRPr="00523850">
        <w:rPr>
          <w:rFonts w:ascii="Century Gothic" w:hAnsi="Century Gothic" w:cstheme="minorHAnsi"/>
          <w:sz w:val="28"/>
        </w:rPr>
        <w:t xml:space="preserve"> such as </w:t>
      </w:r>
      <w:r w:rsidRPr="00523850">
        <w:rPr>
          <w:rFonts w:ascii="Century Gothic" w:hAnsi="Century Gothic" w:cstheme="minorHAnsi"/>
          <w:b/>
          <w:sz w:val="28"/>
        </w:rPr>
        <w:t>LED lights</w:t>
      </w:r>
      <w:r w:rsidRPr="00523850">
        <w:rPr>
          <w:rFonts w:ascii="Century Gothic" w:hAnsi="Century Gothic" w:cstheme="minorHAnsi"/>
          <w:sz w:val="28"/>
        </w:rPr>
        <w:t xml:space="preserve"> last as much as 50 times as long as incandescent bulbs, saving money on energy use and new bulbs, but this is only a sustainable option if the light quality is good enough. Look for a warm white or soft white bulb or a Colour Rendering Index (CRI) of at least 80. Get more advice on the </w:t>
      </w:r>
      <w:r w:rsidRPr="00523850">
        <w:rPr>
          <w:rFonts w:ascii="Century Gothic" w:hAnsi="Century Gothic" w:cstheme="minorHAnsi"/>
          <w:b/>
          <w:sz w:val="28"/>
        </w:rPr>
        <w:t>Energy Saving Trust website</w:t>
      </w:r>
      <w:r w:rsidRPr="00523850">
        <w:rPr>
          <w:rFonts w:ascii="Century Gothic" w:hAnsi="Century Gothic" w:cstheme="minorHAnsi"/>
          <w:sz w:val="28"/>
        </w:rPr>
        <w:t xml:space="preserve"> and look for the EST Recommended label. </w:t>
      </w:r>
    </w:p>
    <w:p w14:paraId="42D32606" w14:textId="400A2B73" w:rsidR="002A18F6" w:rsidRPr="00523850" w:rsidRDefault="002A18F6" w:rsidP="00C85487">
      <w:pPr>
        <w:pStyle w:val="NoSpacing"/>
        <w:rPr>
          <w:rFonts w:ascii="Century Gothic" w:hAnsi="Century Gothic" w:cstheme="minorHAnsi"/>
          <w:sz w:val="28"/>
        </w:rPr>
      </w:pPr>
    </w:p>
    <w:p w14:paraId="2F89765E" w14:textId="77777777" w:rsidR="000C73D2" w:rsidRDefault="000C73D2" w:rsidP="00C85487">
      <w:pPr>
        <w:pStyle w:val="NoSpacing"/>
        <w:rPr>
          <w:rFonts w:ascii="Century Gothic" w:hAnsi="Century Gothic" w:cstheme="minorHAnsi"/>
          <w:b/>
          <w:color w:val="70AD47" w:themeColor="accent6"/>
          <w:sz w:val="28"/>
        </w:rPr>
      </w:pPr>
    </w:p>
    <w:p w14:paraId="480EE7CB" w14:textId="77777777" w:rsidR="000C73D2" w:rsidRDefault="000C73D2" w:rsidP="00C85487">
      <w:pPr>
        <w:pStyle w:val="NoSpacing"/>
        <w:rPr>
          <w:rFonts w:ascii="Century Gothic" w:hAnsi="Century Gothic" w:cstheme="minorHAnsi"/>
          <w:b/>
          <w:color w:val="70AD47" w:themeColor="accent6"/>
          <w:sz w:val="28"/>
        </w:rPr>
      </w:pPr>
    </w:p>
    <w:p w14:paraId="7DECD6AE" w14:textId="77777777" w:rsidR="00786A1F" w:rsidRDefault="00786A1F" w:rsidP="00C85487">
      <w:pPr>
        <w:pStyle w:val="NoSpacing"/>
        <w:rPr>
          <w:rFonts w:ascii="Century Gothic" w:hAnsi="Century Gothic" w:cstheme="minorHAnsi"/>
          <w:b/>
          <w:color w:val="70AD47" w:themeColor="accent6"/>
          <w:sz w:val="28"/>
        </w:rPr>
      </w:pPr>
    </w:p>
    <w:p w14:paraId="2DAE0FA3" w14:textId="438C718C" w:rsidR="002A18F6" w:rsidRPr="00523850" w:rsidRDefault="002A18F6" w:rsidP="00C85487">
      <w:pPr>
        <w:pStyle w:val="NoSpacing"/>
        <w:rPr>
          <w:rFonts w:ascii="Century Gothic" w:hAnsi="Century Gothic" w:cstheme="minorHAnsi"/>
          <w:b/>
          <w:color w:val="70AD47" w:themeColor="accent6"/>
          <w:sz w:val="28"/>
        </w:rPr>
      </w:pPr>
      <w:r w:rsidRPr="00523850">
        <w:rPr>
          <w:rFonts w:ascii="Century Gothic" w:hAnsi="Century Gothic" w:cstheme="minorHAnsi"/>
          <w:b/>
          <w:color w:val="70AD47" w:themeColor="accent6"/>
          <w:sz w:val="28"/>
        </w:rPr>
        <w:t>In the garden</w:t>
      </w:r>
    </w:p>
    <w:p w14:paraId="2EECCA29" w14:textId="4DB82823" w:rsidR="002A18F6" w:rsidRPr="00523850" w:rsidRDefault="002A18F6" w:rsidP="00C85487">
      <w:pPr>
        <w:pStyle w:val="NoSpacing"/>
        <w:rPr>
          <w:rFonts w:ascii="Century Gothic" w:hAnsi="Century Gothic" w:cstheme="minorHAnsi"/>
          <w:b/>
          <w:sz w:val="28"/>
        </w:rPr>
      </w:pPr>
    </w:p>
    <w:p w14:paraId="20DE68D6" w14:textId="2CE8B5C3" w:rsidR="002A18F6" w:rsidRPr="00523850" w:rsidRDefault="00786A1F" w:rsidP="00F3429B">
      <w:pPr>
        <w:pStyle w:val="NoSpacing"/>
        <w:ind w:left="3119"/>
        <w:rPr>
          <w:rFonts w:ascii="Century Gothic" w:hAnsi="Century Gothic" w:cstheme="minorHAnsi"/>
          <w:sz w:val="28"/>
        </w:rPr>
      </w:pPr>
      <w:r w:rsidRPr="00523850">
        <w:rPr>
          <w:rFonts w:ascii="Century Gothic" w:hAnsi="Century Gothic" w:cs="Arial"/>
          <w:noProof/>
          <w:color w:val="0000FF"/>
          <w:sz w:val="28"/>
          <w:szCs w:val="27"/>
        </w:rPr>
        <w:drawing>
          <wp:anchor distT="0" distB="0" distL="114300" distR="114300" simplePos="0" relativeHeight="251669504" behindDoc="0" locked="0" layoutInCell="1" allowOverlap="1" wp14:anchorId="5A46788C" wp14:editId="34EEADC0">
            <wp:simplePos x="0" y="0"/>
            <wp:positionH relativeFrom="margin">
              <wp:posOffset>-219075</wp:posOffset>
            </wp:positionH>
            <wp:positionV relativeFrom="paragraph">
              <wp:posOffset>140335</wp:posOffset>
            </wp:positionV>
            <wp:extent cx="1743075" cy="1710055"/>
            <wp:effectExtent l="0" t="0" r="9525" b="4445"/>
            <wp:wrapSquare wrapText="bothSides"/>
            <wp:docPr id="10" name="Picture 10" descr="Image result for fruit bushes">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ruit bushes">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43075"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6500" w:rsidRPr="00523850">
        <w:rPr>
          <w:rFonts w:ascii="Century Gothic" w:hAnsi="Century Gothic" w:cstheme="minorHAnsi"/>
          <w:sz w:val="28"/>
        </w:rPr>
        <w:t>If you want to g</w:t>
      </w:r>
      <w:r w:rsidR="002A18F6" w:rsidRPr="00523850">
        <w:rPr>
          <w:rFonts w:ascii="Century Gothic" w:hAnsi="Century Gothic" w:cstheme="minorHAnsi"/>
          <w:sz w:val="28"/>
        </w:rPr>
        <w:t xml:space="preserve">row your own </w:t>
      </w:r>
      <w:r w:rsidR="001B6500" w:rsidRPr="00523850">
        <w:rPr>
          <w:rFonts w:ascii="Century Gothic" w:hAnsi="Century Gothic" w:cstheme="minorHAnsi"/>
          <w:sz w:val="28"/>
        </w:rPr>
        <w:t xml:space="preserve">food and </w:t>
      </w:r>
      <w:r w:rsidR="002A18F6" w:rsidRPr="00523850">
        <w:rPr>
          <w:rFonts w:ascii="Century Gothic" w:hAnsi="Century Gothic" w:cstheme="minorHAnsi"/>
          <w:sz w:val="28"/>
        </w:rPr>
        <w:t>reduce carbon footprint</w:t>
      </w:r>
      <w:r w:rsidR="001B6500" w:rsidRPr="00523850">
        <w:rPr>
          <w:rFonts w:ascii="Century Gothic" w:hAnsi="Century Gothic" w:cstheme="minorHAnsi"/>
          <w:sz w:val="28"/>
        </w:rPr>
        <w:t xml:space="preserve"> by</w:t>
      </w:r>
      <w:r w:rsidR="002A18F6" w:rsidRPr="00523850">
        <w:rPr>
          <w:rFonts w:ascii="Century Gothic" w:hAnsi="Century Gothic" w:cstheme="minorHAnsi"/>
          <w:sz w:val="28"/>
        </w:rPr>
        <w:t xml:space="preserve"> reducing food miles and packaging</w:t>
      </w:r>
      <w:r w:rsidR="001B6500" w:rsidRPr="00523850">
        <w:rPr>
          <w:rFonts w:ascii="Century Gothic" w:hAnsi="Century Gothic" w:cstheme="minorHAnsi"/>
          <w:sz w:val="28"/>
        </w:rPr>
        <w:t xml:space="preserve">, previous Hockerton </w:t>
      </w:r>
      <w:r w:rsidR="00DF6924">
        <w:rPr>
          <w:rFonts w:ascii="Century Gothic" w:hAnsi="Century Gothic" w:cstheme="minorHAnsi"/>
          <w:sz w:val="28"/>
        </w:rPr>
        <w:t xml:space="preserve">   </w:t>
      </w:r>
      <w:r w:rsidR="001B6500" w:rsidRPr="00523850">
        <w:rPr>
          <w:rFonts w:ascii="Century Gothic" w:hAnsi="Century Gothic" w:cstheme="minorHAnsi"/>
          <w:sz w:val="28"/>
        </w:rPr>
        <w:t xml:space="preserve">residents have got </w:t>
      </w:r>
      <w:r w:rsidR="001B6500" w:rsidRPr="00523850">
        <w:rPr>
          <w:rFonts w:ascii="Century Gothic" w:hAnsi="Century Gothic" w:cstheme="minorHAnsi"/>
          <w:b/>
          <w:sz w:val="28"/>
        </w:rPr>
        <w:t>fruit trees</w:t>
      </w:r>
      <w:r w:rsidR="001B6500" w:rsidRPr="00523850">
        <w:rPr>
          <w:rFonts w:ascii="Century Gothic" w:hAnsi="Century Gothic" w:cstheme="minorHAnsi"/>
          <w:sz w:val="28"/>
        </w:rPr>
        <w:t xml:space="preserve"> and </w:t>
      </w:r>
      <w:r w:rsidR="001B6500" w:rsidRPr="00523850">
        <w:rPr>
          <w:rFonts w:ascii="Century Gothic" w:hAnsi="Century Gothic" w:cstheme="minorHAnsi"/>
          <w:b/>
          <w:sz w:val="28"/>
        </w:rPr>
        <w:t>bushes</w:t>
      </w:r>
      <w:r w:rsidR="001B6500" w:rsidRPr="00523850">
        <w:rPr>
          <w:rFonts w:ascii="Century Gothic" w:hAnsi="Century Gothic" w:cstheme="minorHAnsi"/>
          <w:sz w:val="28"/>
        </w:rPr>
        <w:t xml:space="preserve">, providing great yearly fruit. To help grow you could also get </w:t>
      </w:r>
      <w:r w:rsidR="00F3429B" w:rsidRPr="00F3429B">
        <w:rPr>
          <w:rFonts w:ascii="Century Gothic" w:hAnsi="Century Gothic" w:cstheme="minorHAnsi"/>
          <w:b/>
          <w:sz w:val="28"/>
        </w:rPr>
        <w:t>hand gardening tools</w:t>
      </w:r>
      <w:r w:rsidR="001B6500" w:rsidRPr="00523850">
        <w:rPr>
          <w:rFonts w:ascii="Century Gothic" w:hAnsi="Century Gothic" w:cstheme="minorHAnsi"/>
          <w:sz w:val="28"/>
        </w:rPr>
        <w:t xml:space="preserve"> and </w:t>
      </w:r>
      <w:r w:rsidR="001B6500" w:rsidRPr="00523850">
        <w:rPr>
          <w:rFonts w:ascii="Century Gothic" w:hAnsi="Century Gothic" w:cstheme="minorHAnsi"/>
          <w:b/>
          <w:sz w:val="28"/>
        </w:rPr>
        <w:t>compost boxes</w:t>
      </w:r>
      <w:r w:rsidR="001B6500" w:rsidRPr="00523850">
        <w:rPr>
          <w:rFonts w:ascii="Century Gothic" w:hAnsi="Century Gothic" w:cstheme="minorHAnsi"/>
          <w:sz w:val="28"/>
        </w:rPr>
        <w:t xml:space="preserve">. Or if gardening isn’t your thing, what about an </w:t>
      </w:r>
      <w:r w:rsidR="001B6500" w:rsidRPr="00523850">
        <w:rPr>
          <w:rFonts w:ascii="Century Gothic" w:hAnsi="Century Gothic" w:cstheme="minorHAnsi"/>
          <w:b/>
          <w:sz w:val="28"/>
        </w:rPr>
        <w:t xml:space="preserve">organic veg box </w:t>
      </w:r>
      <w:r w:rsidR="001B6500" w:rsidRPr="00523850">
        <w:rPr>
          <w:rFonts w:ascii="Century Gothic" w:hAnsi="Century Gothic" w:cstheme="minorHAnsi"/>
          <w:sz w:val="28"/>
        </w:rPr>
        <w:t xml:space="preserve">delivered to you? </w:t>
      </w:r>
    </w:p>
    <w:p w14:paraId="65B9F9C6" w14:textId="1E09C6A2" w:rsidR="001B6500" w:rsidRPr="00523850" w:rsidRDefault="001B6500" w:rsidP="00C85487">
      <w:pPr>
        <w:pStyle w:val="NoSpacing"/>
        <w:rPr>
          <w:rFonts w:ascii="Century Gothic" w:hAnsi="Century Gothic" w:cstheme="minorHAnsi"/>
          <w:sz w:val="28"/>
        </w:rPr>
      </w:pPr>
    </w:p>
    <w:p w14:paraId="3FE8BE90" w14:textId="78160565" w:rsidR="001B6500" w:rsidRPr="00523850" w:rsidRDefault="00786A1F" w:rsidP="00C85487">
      <w:pPr>
        <w:pStyle w:val="NoSpacing"/>
        <w:rPr>
          <w:rFonts w:ascii="Century Gothic" w:hAnsi="Century Gothic" w:cstheme="minorHAnsi"/>
          <w:b/>
          <w:color w:val="70AD47" w:themeColor="accent6"/>
          <w:sz w:val="28"/>
        </w:rPr>
      </w:pPr>
      <w:r>
        <w:rPr>
          <w:rFonts w:ascii="Arial" w:hAnsi="Arial" w:cs="Arial"/>
          <w:noProof/>
          <w:color w:val="0000FF"/>
          <w:sz w:val="27"/>
          <w:szCs w:val="27"/>
        </w:rPr>
        <w:drawing>
          <wp:anchor distT="0" distB="0" distL="114300" distR="114300" simplePos="0" relativeHeight="251670528" behindDoc="0" locked="0" layoutInCell="1" allowOverlap="1" wp14:anchorId="0EE33F92" wp14:editId="2A82611A">
            <wp:simplePos x="0" y="0"/>
            <wp:positionH relativeFrom="column">
              <wp:posOffset>-361950</wp:posOffset>
            </wp:positionH>
            <wp:positionV relativeFrom="paragraph">
              <wp:posOffset>254635</wp:posOffset>
            </wp:positionV>
            <wp:extent cx="1809750" cy="1355090"/>
            <wp:effectExtent l="0" t="0" r="0" b="0"/>
            <wp:wrapSquare wrapText="bothSides"/>
            <wp:docPr id="11" name="Picture 11" descr="Image result for solar thermal panels">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olar thermal panels">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0" cy="1355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6500" w:rsidRPr="00523850">
        <w:rPr>
          <w:rFonts w:ascii="Century Gothic" w:hAnsi="Century Gothic" w:cstheme="minorHAnsi"/>
          <w:b/>
          <w:color w:val="70AD47" w:themeColor="accent6"/>
          <w:sz w:val="28"/>
        </w:rPr>
        <w:t xml:space="preserve">Renewable Energy </w:t>
      </w:r>
    </w:p>
    <w:p w14:paraId="7A440FA6" w14:textId="65D32D90" w:rsidR="001B6500" w:rsidRPr="00523850" w:rsidRDefault="001B6500" w:rsidP="00C85487">
      <w:pPr>
        <w:pStyle w:val="NoSpacing"/>
        <w:rPr>
          <w:rFonts w:ascii="Century Gothic" w:hAnsi="Century Gothic" w:cstheme="minorHAnsi"/>
          <w:b/>
          <w:sz w:val="28"/>
        </w:rPr>
      </w:pPr>
    </w:p>
    <w:p w14:paraId="05F8FBBD" w14:textId="4CDA8875" w:rsidR="001B6500" w:rsidRPr="00523850" w:rsidRDefault="00730126" w:rsidP="00C85487">
      <w:pPr>
        <w:pStyle w:val="NoSpacing"/>
        <w:rPr>
          <w:rFonts w:ascii="Century Gothic" w:hAnsi="Century Gothic" w:cstheme="minorHAnsi"/>
          <w:sz w:val="28"/>
        </w:rPr>
      </w:pPr>
      <w:r w:rsidRPr="00523850">
        <w:rPr>
          <w:rFonts w:ascii="Century Gothic" w:hAnsi="Century Gothic" w:cstheme="minorHAnsi"/>
          <w:sz w:val="28"/>
        </w:rPr>
        <w:t xml:space="preserve">Cut your energy bills and install </w:t>
      </w:r>
      <w:r w:rsidRPr="00523850">
        <w:rPr>
          <w:rFonts w:ascii="Century Gothic" w:hAnsi="Century Gothic" w:cstheme="minorHAnsi"/>
          <w:b/>
          <w:sz w:val="28"/>
        </w:rPr>
        <w:t>photovoltaic panels</w:t>
      </w:r>
      <w:r w:rsidRPr="00523850">
        <w:rPr>
          <w:rFonts w:ascii="Century Gothic" w:hAnsi="Century Gothic" w:cstheme="minorHAnsi"/>
          <w:sz w:val="28"/>
        </w:rPr>
        <w:t xml:space="preserve"> or </w:t>
      </w:r>
      <w:r w:rsidRPr="00523850">
        <w:rPr>
          <w:rFonts w:ascii="Century Gothic" w:hAnsi="Century Gothic" w:cstheme="minorHAnsi"/>
          <w:b/>
          <w:sz w:val="28"/>
        </w:rPr>
        <w:t>solar thermal panels</w:t>
      </w:r>
      <w:r w:rsidRPr="00523850">
        <w:rPr>
          <w:rFonts w:ascii="Century Gothic" w:hAnsi="Century Gothic" w:cstheme="minorHAnsi"/>
          <w:sz w:val="28"/>
        </w:rPr>
        <w:t xml:space="preserve">. Change your boiler to use </w:t>
      </w:r>
      <w:r w:rsidR="004A4D38" w:rsidRPr="00523850">
        <w:rPr>
          <w:rFonts w:ascii="Century Gothic" w:hAnsi="Century Gothic" w:cstheme="minorHAnsi"/>
          <w:sz w:val="28"/>
        </w:rPr>
        <w:t xml:space="preserve">a renewable fuel. </w:t>
      </w:r>
    </w:p>
    <w:p w14:paraId="4BD3F74D" w14:textId="25D88519" w:rsidR="004D7D9F" w:rsidRPr="00523850" w:rsidRDefault="004D7D9F" w:rsidP="00C85487">
      <w:pPr>
        <w:pStyle w:val="NoSpacing"/>
        <w:rPr>
          <w:rFonts w:ascii="Century Gothic" w:hAnsi="Century Gothic" w:cstheme="minorHAnsi"/>
          <w:sz w:val="28"/>
        </w:rPr>
      </w:pPr>
    </w:p>
    <w:p w14:paraId="62C3D4BF" w14:textId="658508B9" w:rsidR="004D7D9F" w:rsidRPr="00523850" w:rsidRDefault="004D7D9F" w:rsidP="00C85487">
      <w:pPr>
        <w:pStyle w:val="NoSpacing"/>
        <w:rPr>
          <w:rFonts w:ascii="Century Gothic" w:hAnsi="Century Gothic" w:cstheme="minorHAnsi"/>
          <w:sz w:val="28"/>
        </w:rPr>
      </w:pPr>
    </w:p>
    <w:p w14:paraId="71E26C5F" w14:textId="7E76E486" w:rsidR="004D7D9F" w:rsidRPr="00523850" w:rsidRDefault="00786A1F" w:rsidP="00C85487">
      <w:pPr>
        <w:pStyle w:val="NoSpacing"/>
        <w:rPr>
          <w:rFonts w:ascii="Century Gothic" w:hAnsi="Century Gothic" w:cstheme="minorHAnsi"/>
          <w:sz w:val="28"/>
        </w:rPr>
      </w:pPr>
      <w:r w:rsidRPr="00523850">
        <w:rPr>
          <w:rFonts w:ascii="Century Gothic" w:hAnsi="Century Gothic" w:cstheme="minorHAnsi"/>
          <w:noProof/>
          <w:sz w:val="28"/>
        </w:rPr>
        <mc:AlternateContent>
          <mc:Choice Requires="wps">
            <w:drawing>
              <wp:anchor distT="0" distB="0" distL="114300" distR="114300" simplePos="0" relativeHeight="251662336" behindDoc="0" locked="0" layoutInCell="1" allowOverlap="1" wp14:anchorId="5A4A7F85" wp14:editId="3229DDB8">
                <wp:simplePos x="0" y="0"/>
                <wp:positionH relativeFrom="margin">
                  <wp:align>center</wp:align>
                </wp:positionH>
                <wp:positionV relativeFrom="paragraph">
                  <wp:posOffset>184785</wp:posOffset>
                </wp:positionV>
                <wp:extent cx="7219950" cy="2873375"/>
                <wp:effectExtent l="19050" t="19050" r="19050" b="41275"/>
                <wp:wrapNone/>
                <wp:docPr id="3" name="Speech Bubble: Oval 3"/>
                <wp:cNvGraphicFramePr/>
                <a:graphic xmlns:a="http://schemas.openxmlformats.org/drawingml/2006/main">
                  <a:graphicData uri="http://schemas.microsoft.com/office/word/2010/wordprocessingShape">
                    <wps:wsp>
                      <wps:cNvSpPr/>
                      <wps:spPr>
                        <a:xfrm>
                          <a:off x="0" y="0"/>
                          <a:ext cx="7219950" cy="2873375"/>
                        </a:xfrm>
                        <a:prstGeom prst="wedgeEllipseCallout">
                          <a:avLst>
                            <a:gd name="adj1" fmla="val 48940"/>
                            <a:gd name="adj2" fmla="val 49475"/>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6FB8F3" w14:textId="49DF294D" w:rsidR="00823D9F" w:rsidRPr="009077DB" w:rsidRDefault="00823D9F" w:rsidP="00823D9F">
                            <w:pPr>
                              <w:pStyle w:val="NoSpacing"/>
                              <w:rPr>
                                <w:rFonts w:asciiTheme="minorHAnsi" w:hAnsiTheme="minorHAnsi" w:cstheme="minorHAnsi"/>
                                <w:i/>
                                <w:color w:val="000000" w:themeColor="text1"/>
                                <w:sz w:val="28"/>
                              </w:rPr>
                            </w:pPr>
                            <w:r w:rsidRPr="009077DB">
                              <w:rPr>
                                <w:rFonts w:asciiTheme="minorHAnsi" w:hAnsiTheme="minorHAnsi" w:cstheme="minorHAnsi"/>
                                <w:i/>
                                <w:color w:val="000000" w:themeColor="text1"/>
                                <w:sz w:val="28"/>
                              </w:rPr>
                              <w:t xml:space="preserve">After recently moving we were completely oblivious of the poor level of insulation in our large loft.  Over the winter the house was freezing cold and the frequent supplies of oil to keep it warm were extremely costly.  At the time Sustainable Hockerton was offering support with environmental </w:t>
                            </w:r>
                            <w:proofErr w:type="gramStart"/>
                            <w:r w:rsidRPr="009077DB">
                              <w:rPr>
                                <w:rFonts w:asciiTheme="minorHAnsi" w:hAnsiTheme="minorHAnsi" w:cstheme="minorHAnsi"/>
                                <w:i/>
                                <w:color w:val="000000" w:themeColor="text1"/>
                                <w:sz w:val="28"/>
                              </w:rPr>
                              <w:t>initiatives</w:t>
                            </w:r>
                            <w:proofErr w:type="gramEnd"/>
                            <w:r w:rsidRPr="009077DB">
                              <w:rPr>
                                <w:rFonts w:asciiTheme="minorHAnsi" w:hAnsiTheme="minorHAnsi" w:cstheme="minorHAnsi"/>
                                <w:i/>
                                <w:color w:val="000000" w:themeColor="text1"/>
                                <w:sz w:val="28"/>
                              </w:rPr>
                              <w:t xml:space="preserve"> and they certainly came to our rescue in part funding loft insulation. Since then we have undertaken other projects such as insulated linings for curtains to conserve heat and we are gradually replacing bulbs with more eco options</w:t>
                            </w:r>
                            <w:r w:rsidR="00F3429B">
                              <w:rPr>
                                <w:rFonts w:asciiTheme="minorHAnsi" w:hAnsiTheme="minorHAnsi" w:cstheme="minorHAnsi"/>
                                <w:i/>
                                <w:color w:val="000000" w:themeColor="text1"/>
                                <w:sz w:val="28"/>
                              </w:rPr>
                              <w:t>.</w:t>
                            </w:r>
                          </w:p>
                          <w:p w14:paraId="62328099" w14:textId="77777777" w:rsidR="00D26392" w:rsidRDefault="00D26392" w:rsidP="00D263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A7F8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3" o:spid="_x0000_s1028" type="#_x0000_t63" style="position:absolute;margin-left:0;margin-top:14.55pt;width:568.5pt;height:226.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" adj="21371,21487" filled="f" strokecolor="#70ad47 [3209]" strokeweight="1pt">
                <v:textbox>
                  <w:txbxContent>
                    <w:p w14:paraId="3E6FB8F3" w14:textId="49DF294D" w:rsidR="00823D9F" w:rsidRPr="009077DB" w:rsidRDefault="00823D9F" w:rsidP="00823D9F">
                      <w:pPr>
                        <w:pStyle w:val="NoSpacing"/>
                        <w:rPr>
                          <w:rFonts w:asciiTheme="minorHAnsi" w:hAnsiTheme="minorHAnsi" w:cstheme="minorHAnsi"/>
                          <w:i/>
                          <w:color w:val="000000" w:themeColor="text1"/>
                          <w:sz w:val="28"/>
                        </w:rPr>
                      </w:pPr>
                      <w:r w:rsidRPr="009077DB">
                        <w:rPr>
                          <w:rFonts w:asciiTheme="minorHAnsi" w:hAnsiTheme="minorHAnsi" w:cstheme="minorHAnsi"/>
                          <w:i/>
                          <w:color w:val="000000" w:themeColor="text1"/>
                          <w:sz w:val="28"/>
                        </w:rPr>
                        <w:t>After recently moving we were completely oblivious of the poor level of insulation in our large loft.  Over the winter the house was freezing cold and the frequent supplies of oil to keep it warm were extremely costly.  At the time Sustainable Hockerton was offering support with environmental initiatives and they certainly came to our rescue in part funding loft insulation. Since then we have undertaken other projects such as insulated linings for curtains to conserve heat and we are gradually replacing bulbs with more eco options</w:t>
                      </w:r>
                      <w:r w:rsidR="00F3429B">
                        <w:rPr>
                          <w:rFonts w:asciiTheme="minorHAnsi" w:hAnsiTheme="minorHAnsi" w:cstheme="minorHAnsi"/>
                          <w:i/>
                          <w:color w:val="000000" w:themeColor="text1"/>
                          <w:sz w:val="28"/>
                        </w:rPr>
                        <w:t>.</w:t>
                      </w:r>
                    </w:p>
                    <w:p w14:paraId="62328099" w14:textId="77777777" w:rsidR="00D26392" w:rsidRDefault="00D26392" w:rsidP="00D26392">
                      <w:pPr>
                        <w:jc w:val="center"/>
                      </w:pPr>
                    </w:p>
                  </w:txbxContent>
                </v:textbox>
                <w10:wrap anchorx="margin"/>
              </v:shape>
            </w:pict>
          </mc:Fallback>
        </mc:AlternateContent>
      </w:r>
    </w:p>
    <w:p w14:paraId="23BD812A" w14:textId="36901E86" w:rsidR="004D7D9F" w:rsidRPr="00523850" w:rsidRDefault="004D7D9F" w:rsidP="00C85487">
      <w:pPr>
        <w:pStyle w:val="NoSpacing"/>
        <w:rPr>
          <w:rFonts w:ascii="Century Gothic" w:hAnsi="Century Gothic" w:cstheme="minorHAnsi"/>
          <w:sz w:val="28"/>
        </w:rPr>
      </w:pPr>
    </w:p>
    <w:p w14:paraId="7E95F5BE" w14:textId="77777777" w:rsidR="004D7D9F" w:rsidRPr="00523850" w:rsidRDefault="004D7D9F" w:rsidP="00C85487">
      <w:pPr>
        <w:pStyle w:val="NoSpacing"/>
        <w:rPr>
          <w:rFonts w:ascii="Century Gothic" w:hAnsi="Century Gothic" w:cstheme="minorHAnsi"/>
          <w:sz w:val="28"/>
        </w:rPr>
      </w:pPr>
    </w:p>
    <w:p w14:paraId="066A2CDB" w14:textId="273D5941" w:rsidR="004D7D9F" w:rsidRPr="00523850" w:rsidRDefault="004D7D9F" w:rsidP="00C85487">
      <w:pPr>
        <w:pStyle w:val="NoSpacing"/>
        <w:rPr>
          <w:rFonts w:ascii="Century Gothic" w:hAnsi="Century Gothic" w:cstheme="minorHAnsi"/>
          <w:sz w:val="28"/>
        </w:rPr>
      </w:pPr>
    </w:p>
    <w:p w14:paraId="7EAF0B19" w14:textId="77777777" w:rsidR="004D7D9F" w:rsidRPr="00523850" w:rsidRDefault="004D7D9F" w:rsidP="00C85487">
      <w:pPr>
        <w:pStyle w:val="NoSpacing"/>
        <w:rPr>
          <w:rFonts w:ascii="Century Gothic" w:hAnsi="Century Gothic" w:cstheme="minorHAnsi"/>
          <w:sz w:val="28"/>
        </w:rPr>
      </w:pPr>
    </w:p>
    <w:p w14:paraId="5446A5FE" w14:textId="77777777" w:rsidR="004D7D9F" w:rsidRPr="00523850" w:rsidRDefault="004D7D9F" w:rsidP="00C85487">
      <w:pPr>
        <w:pStyle w:val="NoSpacing"/>
        <w:rPr>
          <w:rFonts w:ascii="Century Gothic" w:hAnsi="Century Gothic" w:cstheme="minorHAnsi"/>
          <w:sz w:val="28"/>
        </w:rPr>
      </w:pPr>
    </w:p>
    <w:p w14:paraId="7A834E78" w14:textId="77777777" w:rsidR="004D7D9F" w:rsidRPr="00523850" w:rsidRDefault="004D7D9F" w:rsidP="00C85487">
      <w:pPr>
        <w:pStyle w:val="NoSpacing"/>
        <w:rPr>
          <w:rFonts w:ascii="Century Gothic" w:hAnsi="Century Gothic" w:cstheme="minorHAnsi"/>
          <w:sz w:val="28"/>
        </w:rPr>
      </w:pPr>
    </w:p>
    <w:p w14:paraId="62C72BFF" w14:textId="604E0B68" w:rsidR="004D7D9F" w:rsidRPr="00523850" w:rsidRDefault="004D7D9F" w:rsidP="00C85487">
      <w:pPr>
        <w:pStyle w:val="NoSpacing"/>
        <w:rPr>
          <w:rFonts w:ascii="Century Gothic" w:hAnsi="Century Gothic" w:cstheme="minorHAnsi"/>
          <w:sz w:val="28"/>
        </w:rPr>
      </w:pPr>
    </w:p>
    <w:p w14:paraId="3F3FCC16" w14:textId="77777777" w:rsidR="004D7D9F" w:rsidRPr="00523850" w:rsidRDefault="004D7D9F" w:rsidP="00C85487">
      <w:pPr>
        <w:pStyle w:val="NoSpacing"/>
        <w:rPr>
          <w:rFonts w:ascii="Century Gothic" w:hAnsi="Century Gothic" w:cstheme="minorHAnsi"/>
          <w:sz w:val="28"/>
        </w:rPr>
      </w:pPr>
    </w:p>
    <w:p w14:paraId="4D972A67" w14:textId="1723695B" w:rsidR="004D7D9F" w:rsidRPr="00523850" w:rsidRDefault="004D7D9F" w:rsidP="00C85487">
      <w:pPr>
        <w:pStyle w:val="NoSpacing"/>
        <w:rPr>
          <w:rFonts w:ascii="Century Gothic" w:hAnsi="Century Gothic" w:cstheme="minorHAnsi"/>
          <w:sz w:val="28"/>
        </w:rPr>
      </w:pPr>
    </w:p>
    <w:p w14:paraId="02D6D54D" w14:textId="180F28F7" w:rsidR="004D7D9F" w:rsidRPr="00523850" w:rsidRDefault="004D7D9F" w:rsidP="00C85487">
      <w:pPr>
        <w:pStyle w:val="NoSpacing"/>
        <w:rPr>
          <w:rFonts w:ascii="Century Gothic" w:hAnsi="Century Gothic" w:cstheme="minorHAnsi"/>
          <w:sz w:val="28"/>
        </w:rPr>
      </w:pPr>
    </w:p>
    <w:p w14:paraId="4A2DF2E1" w14:textId="2E012BC8" w:rsidR="004D7D9F" w:rsidRPr="00523850" w:rsidRDefault="004D7D9F" w:rsidP="00C85487">
      <w:pPr>
        <w:pStyle w:val="NoSpacing"/>
        <w:rPr>
          <w:rFonts w:ascii="Century Gothic" w:hAnsi="Century Gothic" w:cstheme="minorHAnsi"/>
          <w:sz w:val="28"/>
        </w:rPr>
      </w:pPr>
    </w:p>
    <w:p w14:paraId="1A8A26DD" w14:textId="6423CB8C" w:rsidR="004D7D9F" w:rsidRPr="00523850" w:rsidRDefault="00CC09DB" w:rsidP="00C85487">
      <w:pPr>
        <w:pStyle w:val="NoSpacing"/>
        <w:rPr>
          <w:rFonts w:ascii="Century Gothic" w:hAnsi="Century Gothic" w:cstheme="minorHAnsi"/>
          <w:sz w:val="28"/>
        </w:rPr>
      </w:pPr>
      <w:r w:rsidRPr="00523850">
        <w:rPr>
          <w:rFonts w:ascii="Century Gothic" w:hAnsi="Century Gothic" w:cstheme="minorHAnsi"/>
          <w:b/>
          <w:noProof/>
          <w:sz w:val="28"/>
        </w:rPr>
        <mc:AlternateContent>
          <mc:Choice Requires="wps">
            <w:drawing>
              <wp:anchor distT="0" distB="0" distL="114300" distR="114300" simplePos="0" relativeHeight="251663360" behindDoc="0" locked="0" layoutInCell="1" allowOverlap="1" wp14:anchorId="5DC8A931" wp14:editId="71A0FE82">
                <wp:simplePos x="0" y="0"/>
                <wp:positionH relativeFrom="margin">
                  <wp:posOffset>-479342</wp:posOffset>
                </wp:positionH>
                <wp:positionV relativeFrom="paragraph">
                  <wp:posOffset>175012</wp:posOffset>
                </wp:positionV>
                <wp:extent cx="6400800" cy="1733550"/>
                <wp:effectExtent l="19050" t="19050" r="38100" b="19050"/>
                <wp:wrapNone/>
                <wp:docPr id="4" name="Speech Bubble: Oval 4"/>
                <wp:cNvGraphicFramePr/>
                <a:graphic xmlns:a="http://schemas.openxmlformats.org/drawingml/2006/main">
                  <a:graphicData uri="http://schemas.microsoft.com/office/word/2010/wordprocessingShape">
                    <wps:wsp>
                      <wps:cNvSpPr/>
                      <wps:spPr>
                        <a:xfrm>
                          <a:off x="0" y="0"/>
                          <a:ext cx="6400800" cy="1733550"/>
                        </a:xfrm>
                        <a:prstGeom prst="wedgeEllipseCallout">
                          <a:avLst>
                            <a:gd name="adj1" fmla="val -46974"/>
                            <a:gd name="adj2" fmla="val 47713"/>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77988E" w14:textId="1140473E" w:rsidR="00D26392" w:rsidRPr="00F3429B" w:rsidRDefault="00D26392" w:rsidP="00D26392">
                            <w:pPr>
                              <w:pStyle w:val="NoSpacing"/>
                              <w:rPr>
                                <w:rFonts w:asciiTheme="minorHAnsi" w:hAnsiTheme="minorHAnsi" w:cstheme="minorHAnsi"/>
                                <w:i/>
                                <w:color w:val="000000" w:themeColor="text1"/>
                                <w:sz w:val="28"/>
                              </w:rPr>
                            </w:pPr>
                            <w:r w:rsidRPr="00F3429B">
                              <w:rPr>
                                <w:rFonts w:asciiTheme="minorHAnsi" w:hAnsiTheme="minorHAnsi" w:cstheme="minorHAnsi"/>
                                <w:i/>
                                <w:color w:val="000000" w:themeColor="text1"/>
                                <w:sz w:val="28"/>
                              </w:rPr>
                              <w:t xml:space="preserve">I have now re-bulbed the whole house. Has certainly made a difference – my </w:t>
                            </w:r>
                            <w:proofErr w:type="gramStart"/>
                            <w:r w:rsidRPr="00F3429B">
                              <w:rPr>
                                <w:rFonts w:asciiTheme="minorHAnsi" w:hAnsiTheme="minorHAnsi" w:cstheme="minorHAnsi"/>
                                <w:i/>
                                <w:color w:val="000000" w:themeColor="text1"/>
                                <w:sz w:val="28"/>
                              </w:rPr>
                              <w:t>32 day</w:t>
                            </w:r>
                            <w:proofErr w:type="gramEnd"/>
                            <w:r w:rsidRPr="00F3429B">
                              <w:rPr>
                                <w:rFonts w:asciiTheme="minorHAnsi" w:hAnsiTheme="minorHAnsi" w:cstheme="minorHAnsi"/>
                                <w:i/>
                                <w:color w:val="000000" w:themeColor="text1"/>
                                <w:sz w:val="28"/>
                              </w:rPr>
                              <w:t xml:space="preserve"> electricity consumption for Nov-Dec period appears to be 25% below annual average for a month which given it is a winter month is fantastic!! Thanks to SHOCK for encouraging me to make the change</w:t>
                            </w:r>
                            <w:r w:rsidR="00F3429B">
                              <w:rPr>
                                <w:rFonts w:asciiTheme="minorHAnsi" w:hAnsiTheme="minorHAnsi" w:cstheme="minorHAnsi"/>
                                <w:i/>
                                <w:color w:val="000000" w:themeColor="text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8A93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4" o:spid="_x0000_s1029" type="#_x0000_t63" style="position:absolute;margin-left:-37.75pt;margin-top:13.8pt;width:7in;height:13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" adj="654,21106" filled="f" strokecolor="#70ad47 [3209]" strokeweight="1pt">
                <v:textbox>
                  <w:txbxContent>
                    <w:p w14:paraId="3977988E" w14:textId="1140473E" w:rsidR="00D26392" w:rsidRPr="00F3429B" w:rsidRDefault="00D26392" w:rsidP="00D26392">
                      <w:pPr>
                        <w:pStyle w:val="NoSpacing"/>
                        <w:rPr>
                          <w:rFonts w:asciiTheme="minorHAnsi" w:hAnsiTheme="minorHAnsi" w:cstheme="minorHAnsi"/>
                          <w:i/>
                          <w:color w:val="000000" w:themeColor="text1"/>
                          <w:sz w:val="28"/>
                        </w:rPr>
                      </w:pPr>
                      <w:r w:rsidRPr="00F3429B">
                        <w:rPr>
                          <w:rFonts w:asciiTheme="minorHAnsi" w:hAnsiTheme="minorHAnsi" w:cstheme="minorHAnsi"/>
                          <w:i/>
                          <w:color w:val="000000" w:themeColor="text1"/>
                          <w:sz w:val="28"/>
                        </w:rPr>
                        <w:t xml:space="preserve">I have now re-bulbed the whole house. Has certainly made a difference – my </w:t>
                      </w:r>
                      <w:proofErr w:type="gramStart"/>
                      <w:r w:rsidRPr="00F3429B">
                        <w:rPr>
                          <w:rFonts w:asciiTheme="minorHAnsi" w:hAnsiTheme="minorHAnsi" w:cstheme="minorHAnsi"/>
                          <w:i/>
                          <w:color w:val="000000" w:themeColor="text1"/>
                          <w:sz w:val="28"/>
                        </w:rPr>
                        <w:t>32 day</w:t>
                      </w:r>
                      <w:proofErr w:type="gramEnd"/>
                      <w:r w:rsidRPr="00F3429B">
                        <w:rPr>
                          <w:rFonts w:asciiTheme="minorHAnsi" w:hAnsiTheme="minorHAnsi" w:cstheme="minorHAnsi"/>
                          <w:i/>
                          <w:color w:val="000000" w:themeColor="text1"/>
                          <w:sz w:val="28"/>
                        </w:rPr>
                        <w:t xml:space="preserve"> electricity consumption for Nov-Dec period appears to be 25% below annual average for a month which given it is a winter month is fantastic!! Thanks to SHOCK for encouraging me to make the change</w:t>
                      </w:r>
                      <w:r w:rsidR="00F3429B">
                        <w:rPr>
                          <w:rFonts w:asciiTheme="minorHAnsi" w:hAnsiTheme="minorHAnsi" w:cstheme="minorHAnsi"/>
                          <w:i/>
                          <w:color w:val="000000" w:themeColor="text1"/>
                          <w:sz w:val="28"/>
                        </w:rPr>
                        <w:t>.</w:t>
                      </w:r>
                    </w:p>
                  </w:txbxContent>
                </v:textbox>
                <w10:wrap anchorx="margin"/>
              </v:shape>
            </w:pict>
          </mc:Fallback>
        </mc:AlternateContent>
      </w:r>
    </w:p>
    <w:p w14:paraId="75D0D3B7" w14:textId="5F6FB51B" w:rsidR="004D7D9F" w:rsidRPr="00523850" w:rsidRDefault="004D7D9F" w:rsidP="00C85487">
      <w:pPr>
        <w:pStyle w:val="NoSpacing"/>
        <w:rPr>
          <w:rFonts w:ascii="Century Gothic" w:hAnsi="Century Gothic" w:cstheme="minorHAnsi"/>
          <w:sz w:val="28"/>
        </w:rPr>
      </w:pPr>
    </w:p>
    <w:p w14:paraId="6EAD9A5D" w14:textId="3A3025B8" w:rsidR="00D26392" w:rsidRPr="00523850" w:rsidRDefault="00D26392" w:rsidP="00C85487">
      <w:pPr>
        <w:pStyle w:val="NoSpacing"/>
        <w:rPr>
          <w:rFonts w:ascii="Century Gothic" w:hAnsi="Century Gothic" w:cstheme="minorHAnsi"/>
          <w:sz w:val="28"/>
        </w:rPr>
      </w:pPr>
    </w:p>
    <w:p w14:paraId="68843D57" w14:textId="5097DF75" w:rsidR="00D26392" w:rsidRPr="00523850" w:rsidRDefault="00D26392" w:rsidP="00C85487">
      <w:pPr>
        <w:pStyle w:val="NoSpacing"/>
        <w:rPr>
          <w:rFonts w:ascii="Century Gothic" w:hAnsi="Century Gothic" w:cstheme="minorHAnsi"/>
          <w:sz w:val="28"/>
        </w:rPr>
      </w:pPr>
    </w:p>
    <w:p w14:paraId="0FD775C2" w14:textId="0FEDE1A8" w:rsidR="00B54BB8" w:rsidRPr="00523850" w:rsidRDefault="00B54BB8" w:rsidP="00C85487">
      <w:pPr>
        <w:pStyle w:val="NoSpacing"/>
        <w:rPr>
          <w:rFonts w:ascii="Century Gothic" w:hAnsi="Century Gothic" w:cstheme="minorHAnsi"/>
          <w:sz w:val="28"/>
        </w:rPr>
      </w:pPr>
    </w:p>
    <w:p w14:paraId="17144785" w14:textId="1610E8FD" w:rsidR="00D26392" w:rsidRPr="00523850" w:rsidRDefault="00D26392" w:rsidP="00C85487">
      <w:pPr>
        <w:pStyle w:val="NoSpacing"/>
        <w:rPr>
          <w:rFonts w:ascii="Century Gothic" w:hAnsi="Century Gothic" w:cstheme="minorHAnsi"/>
          <w:b/>
          <w:sz w:val="28"/>
        </w:rPr>
      </w:pPr>
    </w:p>
    <w:p w14:paraId="5EC0F3BA" w14:textId="7693B7DB" w:rsidR="00D26392" w:rsidRPr="00523850" w:rsidRDefault="00D26392" w:rsidP="00C85487">
      <w:pPr>
        <w:pStyle w:val="NoSpacing"/>
        <w:rPr>
          <w:rFonts w:ascii="Century Gothic" w:hAnsi="Century Gothic" w:cstheme="minorHAnsi"/>
          <w:b/>
          <w:sz w:val="28"/>
        </w:rPr>
      </w:pPr>
    </w:p>
    <w:p w14:paraId="2BC4CA20" w14:textId="0FB08FFC" w:rsidR="00D26392" w:rsidRPr="00523850" w:rsidRDefault="00D26392" w:rsidP="00C85487">
      <w:pPr>
        <w:pStyle w:val="NoSpacing"/>
        <w:rPr>
          <w:rFonts w:ascii="Century Gothic" w:hAnsi="Century Gothic" w:cstheme="minorHAnsi"/>
          <w:b/>
          <w:sz w:val="28"/>
        </w:rPr>
      </w:pPr>
    </w:p>
    <w:p w14:paraId="470D6B68" w14:textId="77777777" w:rsidR="00786A1F" w:rsidRDefault="00786A1F" w:rsidP="00B72033">
      <w:pPr>
        <w:spacing w:line="240" w:lineRule="auto"/>
        <w:rPr>
          <w:rFonts w:ascii="Century Gothic" w:hAnsi="Century Gothic" w:cstheme="minorHAnsi"/>
          <w:b/>
          <w:color w:val="70AD47" w:themeColor="accent6"/>
          <w:sz w:val="28"/>
        </w:rPr>
      </w:pPr>
    </w:p>
    <w:p w14:paraId="35BCC171" w14:textId="77777777" w:rsidR="00786A1F" w:rsidRDefault="00786A1F" w:rsidP="00B72033">
      <w:pPr>
        <w:spacing w:line="240" w:lineRule="auto"/>
        <w:rPr>
          <w:rFonts w:ascii="Century Gothic" w:hAnsi="Century Gothic" w:cstheme="minorHAnsi"/>
          <w:b/>
          <w:color w:val="70AD47" w:themeColor="accent6"/>
          <w:sz w:val="28"/>
        </w:rPr>
      </w:pPr>
    </w:p>
    <w:p w14:paraId="67E8F576" w14:textId="77777777" w:rsidR="00786A1F" w:rsidRDefault="00786A1F" w:rsidP="00B72033">
      <w:pPr>
        <w:spacing w:line="240" w:lineRule="auto"/>
        <w:rPr>
          <w:rFonts w:ascii="Century Gothic" w:hAnsi="Century Gothic" w:cstheme="minorHAnsi"/>
          <w:b/>
          <w:color w:val="70AD47" w:themeColor="accent6"/>
          <w:sz w:val="28"/>
        </w:rPr>
      </w:pPr>
    </w:p>
    <w:p w14:paraId="726D5982" w14:textId="58277F68" w:rsidR="00823D9F" w:rsidRPr="00B72033" w:rsidRDefault="00523850" w:rsidP="00B72033">
      <w:pPr>
        <w:spacing w:line="240" w:lineRule="auto"/>
        <w:rPr>
          <w:rFonts w:ascii="Century Gothic" w:hAnsi="Century Gothic" w:cstheme="minorHAnsi"/>
          <w:b/>
          <w:color w:val="70AD47" w:themeColor="accent6"/>
          <w:sz w:val="28"/>
        </w:rPr>
      </w:pPr>
      <w:r w:rsidRPr="00B72033">
        <w:rPr>
          <w:rFonts w:ascii="Century Gothic" w:hAnsi="Century Gothic" w:cstheme="minorHAnsi"/>
          <w:b/>
          <w:color w:val="70AD47" w:themeColor="accent6"/>
          <w:sz w:val="28"/>
        </w:rPr>
        <w:t>Wh</w:t>
      </w:r>
      <w:r w:rsidR="00823D9F" w:rsidRPr="00B72033">
        <w:rPr>
          <w:rFonts w:ascii="Century Gothic" w:hAnsi="Century Gothic" w:cstheme="minorHAnsi"/>
          <w:b/>
          <w:color w:val="70AD47" w:themeColor="accent6"/>
          <w:sz w:val="28"/>
        </w:rPr>
        <w:t xml:space="preserve">at </w:t>
      </w:r>
      <w:r w:rsidR="00583CDA">
        <w:rPr>
          <w:rFonts w:ascii="Century Gothic" w:hAnsi="Century Gothic" w:cstheme="minorHAnsi"/>
          <w:b/>
          <w:color w:val="70AD47" w:themeColor="accent6"/>
          <w:sz w:val="28"/>
        </w:rPr>
        <w:t>is included?</w:t>
      </w:r>
      <w:r w:rsidR="00823D9F" w:rsidRPr="00B72033">
        <w:rPr>
          <w:rFonts w:ascii="Century Gothic" w:hAnsi="Century Gothic" w:cstheme="minorHAnsi"/>
          <w:b/>
          <w:color w:val="70AD47" w:themeColor="accent6"/>
          <w:sz w:val="28"/>
        </w:rPr>
        <w:t xml:space="preserve"> </w:t>
      </w:r>
    </w:p>
    <w:p w14:paraId="680FCE2E" w14:textId="3E9CF2B5" w:rsidR="00823D9F" w:rsidRPr="00523850" w:rsidRDefault="00823D9F" w:rsidP="00823D9F">
      <w:pPr>
        <w:pStyle w:val="NoSpacing"/>
        <w:numPr>
          <w:ilvl w:val="0"/>
          <w:numId w:val="2"/>
        </w:numPr>
        <w:rPr>
          <w:rFonts w:ascii="Century Gothic" w:hAnsi="Century Gothic" w:cstheme="minorHAnsi"/>
          <w:sz w:val="28"/>
        </w:rPr>
      </w:pPr>
      <w:r w:rsidRPr="00523850">
        <w:rPr>
          <w:rFonts w:ascii="Century Gothic" w:hAnsi="Century Gothic" w:cstheme="minorHAnsi"/>
          <w:sz w:val="28"/>
        </w:rPr>
        <w:t>Fruit bushes and trees</w:t>
      </w:r>
      <w:r w:rsidR="000F66AE">
        <w:rPr>
          <w:rFonts w:ascii="Century Gothic" w:hAnsi="Century Gothic" w:cstheme="minorHAnsi"/>
          <w:sz w:val="28"/>
        </w:rPr>
        <w:t>, vegetable plants</w:t>
      </w:r>
    </w:p>
    <w:p w14:paraId="4165A196" w14:textId="47191FBF" w:rsidR="00823D9F" w:rsidRDefault="00823D9F" w:rsidP="00823D9F">
      <w:pPr>
        <w:pStyle w:val="NoSpacing"/>
        <w:numPr>
          <w:ilvl w:val="0"/>
          <w:numId w:val="2"/>
        </w:numPr>
        <w:rPr>
          <w:rFonts w:ascii="Century Gothic" w:hAnsi="Century Gothic" w:cstheme="minorHAnsi"/>
          <w:sz w:val="28"/>
        </w:rPr>
      </w:pPr>
      <w:r w:rsidRPr="00523850">
        <w:rPr>
          <w:rFonts w:ascii="Century Gothic" w:hAnsi="Century Gothic" w:cstheme="minorHAnsi"/>
          <w:sz w:val="28"/>
        </w:rPr>
        <w:t>Gardening</w:t>
      </w:r>
      <w:r w:rsidR="00032926">
        <w:rPr>
          <w:rFonts w:ascii="Century Gothic" w:hAnsi="Century Gothic" w:cstheme="minorHAnsi"/>
          <w:sz w:val="28"/>
        </w:rPr>
        <w:t xml:space="preserve"> </w:t>
      </w:r>
      <w:r w:rsidRPr="00523850">
        <w:rPr>
          <w:rFonts w:ascii="Century Gothic" w:hAnsi="Century Gothic" w:cstheme="minorHAnsi"/>
          <w:sz w:val="28"/>
        </w:rPr>
        <w:t>/ vegetable growing equipment</w:t>
      </w:r>
      <w:r w:rsidR="00032926">
        <w:rPr>
          <w:rFonts w:ascii="Century Gothic" w:hAnsi="Century Gothic" w:cstheme="minorHAnsi"/>
          <w:sz w:val="28"/>
        </w:rPr>
        <w:t xml:space="preserve">, hand tools, </w:t>
      </w:r>
      <w:r w:rsidRPr="00523850">
        <w:rPr>
          <w:rFonts w:ascii="Century Gothic" w:hAnsi="Century Gothic" w:cstheme="minorHAnsi"/>
          <w:sz w:val="28"/>
        </w:rPr>
        <w:t>spade, fork</w:t>
      </w:r>
      <w:r w:rsidR="00B77D38">
        <w:rPr>
          <w:rFonts w:ascii="Century Gothic" w:hAnsi="Century Gothic" w:cstheme="minorHAnsi"/>
          <w:sz w:val="28"/>
        </w:rPr>
        <w:t>,</w:t>
      </w:r>
      <w:r w:rsidR="000F66AE">
        <w:rPr>
          <w:rFonts w:ascii="Century Gothic" w:hAnsi="Century Gothic" w:cstheme="minorHAnsi"/>
          <w:sz w:val="28"/>
        </w:rPr>
        <w:t xml:space="preserve"> raised bed edging</w:t>
      </w:r>
    </w:p>
    <w:p w14:paraId="69073662" w14:textId="137C46E9" w:rsidR="00032926" w:rsidRPr="00523850" w:rsidRDefault="00032926" w:rsidP="00823D9F">
      <w:pPr>
        <w:pStyle w:val="NoSpacing"/>
        <w:numPr>
          <w:ilvl w:val="0"/>
          <w:numId w:val="2"/>
        </w:numPr>
        <w:rPr>
          <w:rFonts w:ascii="Century Gothic" w:hAnsi="Century Gothic" w:cstheme="minorHAnsi"/>
          <w:sz w:val="28"/>
        </w:rPr>
      </w:pPr>
      <w:r>
        <w:rPr>
          <w:rFonts w:ascii="Century Gothic" w:hAnsi="Century Gothic" w:cstheme="minorHAnsi"/>
          <w:sz w:val="28"/>
        </w:rPr>
        <w:t xml:space="preserve">Organic </w:t>
      </w:r>
      <w:r w:rsidRPr="00523850">
        <w:rPr>
          <w:rFonts w:ascii="Century Gothic" w:hAnsi="Century Gothic" w:cstheme="minorHAnsi"/>
          <w:sz w:val="28"/>
        </w:rPr>
        <w:t>seeds</w:t>
      </w:r>
      <w:r>
        <w:rPr>
          <w:rFonts w:ascii="Century Gothic" w:hAnsi="Century Gothic" w:cstheme="minorHAnsi"/>
          <w:sz w:val="28"/>
        </w:rPr>
        <w:t xml:space="preserve"> and </w:t>
      </w:r>
      <w:r w:rsidRPr="00523850">
        <w:rPr>
          <w:rFonts w:ascii="Century Gothic" w:hAnsi="Century Gothic" w:cstheme="minorHAnsi"/>
          <w:sz w:val="28"/>
        </w:rPr>
        <w:t>compost</w:t>
      </w:r>
    </w:p>
    <w:p w14:paraId="72F4E064" w14:textId="0AB8CE6F" w:rsidR="00823D9F" w:rsidRPr="00523850" w:rsidRDefault="00823D9F" w:rsidP="00823D9F">
      <w:pPr>
        <w:pStyle w:val="NoSpacing"/>
        <w:numPr>
          <w:ilvl w:val="0"/>
          <w:numId w:val="2"/>
        </w:numPr>
        <w:rPr>
          <w:rFonts w:ascii="Century Gothic" w:hAnsi="Century Gothic" w:cstheme="minorHAnsi"/>
          <w:sz w:val="28"/>
        </w:rPr>
      </w:pPr>
      <w:r w:rsidRPr="00523850">
        <w:rPr>
          <w:rFonts w:ascii="Century Gothic" w:hAnsi="Century Gothic" w:cstheme="minorHAnsi"/>
          <w:sz w:val="28"/>
        </w:rPr>
        <w:t xml:space="preserve">Organic vegetable boxes </w:t>
      </w:r>
    </w:p>
    <w:p w14:paraId="3751418F" w14:textId="744F55E8" w:rsidR="00823D9F" w:rsidRPr="00523850" w:rsidRDefault="00823D9F" w:rsidP="00823D9F">
      <w:pPr>
        <w:pStyle w:val="NoSpacing"/>
        <w:numPr>
          <w:ilvl w:val="0"/>
          <w:numId w:val="2"/>
        </w:numPr>
        <w:rPr>
          <w:rFonts w:ascii="Century Gothic" w:hAnsi="Century Gothic" w:cstheme="minorHAnsi"/>
          <w:sz w:val="28"/>
        </w:rPr>
      </w:pPr>
      <w:r w:rsidRPr="00523850">
        <w:rPr>
          <w:rFonts w:ascii="Century Gothic" w:hAnsi="Century Gothic" w:cstheme="minorHAnsi"/>
          <w:sz w:val="28"/>
        </w:rPr>
        <w:t>Compost</w:t>
      </w:r>
      <w:r w:rsidR="00032926">
        <w:rPr>
          <w:rFonts w:ascii="Century Gothic" w:hAnsi="Century Gothic" w:cstheme="minorHAnsi"/>
          <w:sz w:val="28"/>
        </w:rPr>
        <w:t>ing</w:t>
      </w:r>
      <w:r w:rsidRPr="00523850">
        <w:rPr>
          <w:rFonts w:ascii="Century Gothic" w:hAnsi="Century Gothic" w:cstheme="minorHAnsi"/>
          <w:sz w:val="28"/>
        </w:rPr>
        <w:t xml:space="preserve"> boxes</w:t>
      </w:r>
    </w:p>
    <w:p w14:paraId="434CCDB6" w14:textId="705ED728" w:rsidR="00823D9F" w:rsidRPr="00523850" w:rsidRDefault="00823D9F" w:rsidP="00823D9F">
      <w:pPr>
        <w:pStyle w:val="NoSpacing"/>
        <w:numPr>
          <w:ilvl w:val="0"/>
          <w:numId w:val="2"/>
        </w:numPr>
        <w:rPr>
          <w:rFonts w:ascii="Century Gothic" w:hAnsi="Century Gothic" w:cstheme="minorHAnsi"/>
          <w:sz w:val="28"/>
        </w:rPr>
      </w:pPr>
      <w:r w:rsidRPr="00523850">
        <w:rPr>
          <w:rFonts w:ascii="Century Gothic" w:hAnsi="Century Gothic" w:cstheme="minorHAnsi"/>
          <w:sz w:val="28"/>
        </w:rPr>
        <w:t>Water but</w:t>
      </w:r>
      <w:r w:rsidR="000F66AE">
        <w:rPr>
          <w:rFonts w:ascii="Century Gothic" w:hAnsi="Century Gothic" w:cstheme="minorHAnsi"/>
          <w:sz w:val="28"/>
        </w:rPr>
        <w:t>t</w:t>
      </w:r>
      <w:r w:rsidRPr="00523850">
        <w:rPr>
          <w:rFonts w:ascii="Century Gothic" w:hAnsi="Century Gothic" w:cstheme="minorHAnsi"/>
          <w:sz w:val="28"/>
        </w:rPr>
        <w:t>s</w:t>
      </w:r>
    </w:p>
    <w:p w14:paraId="747C92E2" w14:textId="60515BC7" w:rsidR="00823D9F" w:rsidRPr="00E53EAD" w:rsidRDefault="00823D9F" w:rsidP="00E53EAD">
      <w:pPr>
        <w:pStyle w:val="NoSpacing"/>
        <w:numPr>
          <w:ilvl w:val="0"/>
          <w:numId w:val="2"/>
        </w:numPr>
        <w:rPr>
          <w:rFonts w:ascii="Century Gothic" w:hAnsi="Century Gothic" w:cstheme="minorHAnsi"/>
          <w:sz w:val="28"/>
        </w:rPr>
      </w:pPr>
      <w:r w:rsidRPr="00523850">
        <w:rPr>
          <w:rFonts w:ascii="Century Gothic" w:hAnsi="Century Gothic" w:cstheme="minorHAnsi"/>
          <w:sz w:val="28"/>
        </w:rPr>
        <w:t>Draught proofing</w:t>
      </w:r>
      <w:r w:rsidR="00E53EAD">
        <w:rPr>
          <w:rFonts w:ascii="Century Gothic" w:hAnsi="Century Gothic" w:cstheme="minorHAnsi"/>
          <w:sz w:val="28"/>
        </w:rPr>
        <w:t xml:space="preserve"> including </w:t>
      </w:r>
      <w:r w:rsidR="00E53EAD" w:rsidRPr="00523850">
        <w:rPr>
          <w:rFonts w:ascii="Century Gothic" w:hAnsi="Century Gothic" w:cstheme="minorHAnsi"/>
          <w:sz w:val="28"/>
        </w:rPr>
        <w:t>Chimney balloons</w:t>
      </w:r>
    </w:p>
    <w:p w14:paraId="6A1BEB26" w14:textId="32077968" w:rsidR="00823D9F" w:rsidRPr="00523850" w:rsidRDefault="00823D9F" w:rsidP="00823D9F">
      <w:pPr>
        <w:pStyle w:val="NoSpacing"/>
        <w:numPr>
          <w:ilvl w:val="0"/>
          <w:numId w:val="2"/>
        </w:numPr>
        <w:rPr>
          <w:rFonts w:ascii="Century Gothic" w:hAnsi="Century Gothic" w:cstheme="minorHAnsi"/>
          <w:sz w:val="28"/>
        </w:rPr>
      </w:pPr>
      <w:r w:rsidRPr="00523850">
        <w:rPr>
          <w:rFonts w:ascii="Century Gothic" w:hAnsi="Century Gothic" w:cstheme="minorHAnsi"/>
          <w:sz w:val="28"/>
        </w:rPr>
        <w:t>Letter box dra</w:t>
      </w:r>
      <w:r w:rsidR="00C41DFD">
        <w:rPr>
          <w:rFonts w:ascii="Century Gothic" w:hAnsi="Century Gothic" w:cstheme="minorHAnsi"/>
          <w:sz w:val="28"/>
        </w:rPr>
        <w:t>ugh</w:t>
      </w:r>
      <w:r w:rsidRPr="00523850">
        <w:rPr>
          <w:rFonts w:ascii="Century Gothic" w:hAnsi="Century Gothic" w:cstheme="minorHAnsi"/>
          <w:sz w:val="28"/>
        </w:rPr>
        <w:t>t excluding</w:t>
      </w:r>
    </w:p>
    <w:p w14:paraId="4C19052B" w14:textId="2D5B4ED7" w:rsidR="00823D9F" w:rsidRPr="00523850" w:rsidRDefault="00E53EAD" w:rsidP="00823D9F">
      <w:pPr>
        <w:pStyle w:val="NoSpacing"/>
        <w:numPr>
          <w:ilvl w:val="0"/>
          <w:numId w:val="2"/>
        </w:numPr>
        <w:rPr>
          <w:rFonts w:ascii="Century Gothic" w:hAnsi="Century Gothic" w:cstheme="minorHAnsi"/>
          <w:sz w:val="28"/>
        </w:rPr>
      </w:pPr>
      <w:r>
        <w:rPr>
          <w:rFonts w:ascii="Century Gothic" w:hAnsi="Century Gothic" w:cstheme="minorHAnsi"/>
          <w:sz w:val="28"/>
        </w:rPr>
        <w:t>Washing lines and rotary driers</w:t>
      </w:r>
    </w:p>
    <w:p w14:paraId="76E81FD4" w14:textId="1D064C5D" w:rsidR="00823D9F" w:rsidRPr="00523850" w:rsidRDefault="00823D9F" w:rsidP="00823D9F">
      <w:pPr>
        <w:pStyle w:val="NoSpacing"/>
        <w:numPr>
          <w:ilvl w:val="0"/>
          <w:numId w:val="2"/>
        </w:numPr>
        <w:rPr>
          <w:rFonts w:ascii="Century Gothic" w:hAnsi="Century Gothic" w:cstheme="minorHAnsi"/>
          <w:sz w:val="28"/>
        </w:rPr>
      </w:pPr>
      <w:r w:rsidRPr="00523850">
        <w:rPr>
          <w:rFonts w:ascii="Century Gothic" w:hAnsi="Century Gothic" w:cstheme="minorHAnsi"/>
          <w:sz w:val="28"/>
        </w:rPr>
        <w:t xml:space="preserve">Hot water tank insulation </w:t>
      </w:r>
      <w:r w:rsidR="00E60442" w:rsidRPr="00523850">
        <w:rPr>
          <w:rFonts w:ascii="Century Gothic" w:hAnsi="Century Gothic" w:cstheme="minorHAnsi"/>
          <w:sz w:val="28"/>
        </w:rPr>
        <w:t>inc</w:t>
      </w:r>
      <w:r w:rsidR="00E60442">
        <w:rPr>
          <w:rFonts w:ascii="Century Gothic" w:hAnsi="Century Gothic" w:cstheme="minorHAnsi"/>
          <w:sz w:val="28"/>
        </w:rPr>
        <w:t>luding</w:t>
      </w:r>
      <w:r w:rsidR="00E60442" w:rsidRPr="00523850">
        <w:rPr>
          <w:rFonts w:ascii="Century Gothic" w:hAnsi="Century Gothic" w:cstheme="minorHAnsi"/>
          <w:sz w:val="28"/>
        </w:rPr>
        <w:t xml:space="preserve"> labour</w:t>
      </w:r>
    </w:p>
    <w:p w14:paraId="421A06B8" w14:textId="1B6798CC" w:rsidR="00823D9F" w:rsidRPr="00523850" w:rsidRDefault="00823D9F" w:rsidP="00823D9F">
      <w:pPr>
        <w:pStyle w:val="NoSpacing"/>
        <w:numPr>
          <w:ilvl w:val="0"/>
          <w:numId w:val="2"/>
        </w:numPr>
        <w:rPr>
          <w:rFonts w:ascii="Century Gothic" w:hAnsi="Century Gothic" w:cstheme="minorHAnsi"/>
          <w:sz w:val="28"/>
        </w:rPr>
      </w:pPr>
      <w:r w:rsidRPr="00523850">
        <w:rPr>
          <w:rFonts w:ascii="Century Gothic" w:hAnsi="Century Gothic" w:cstheme="minorHAnsi"/>
          <w:sz w:val="28"/>
        </w:rPr>
        <w:t>Loft insulation inc</w:t>
      </w:r>
      <w:r w:rsidR="00032926">
        <w:rPr>
          <w:rFonts w:ascii="Century Gothic" w:hAnsi="Century Gothic" w:cstheme="minorHAnsi"/>
          <w:sz w:val="28"/>
        </w:rPr>
        <w:t>luding</w:t>
      </w:r>
      <w:r w:rsidRPr="00523850">
        <w:rPr>
          <w:rFonts w:ascii="Century Gothic" w:hAnsi="Century Gothic" w:cstheme="minorHAnsi"/>
          <w:sz w:val="28"/>
        </w:rPr>
        <w:t xml:space="preserve"> labour</w:t>
      </w:r>
    </w:p>
    <w:p w14:paraId="7B80A0AC" w14:textId="15AC54FE" w:rsidR="00823D9F" w:rsidRPr="00523850" w:rsidRDefault="00823D9F" w:rsidP="00823D9F">
      <w:pPr>
        <w:pStyle w:val="NoSpacing"/>
        <w:numPr>
          <w:ilvl w:val="0"/>
          <w:numId w:val="2"/>
        </w:numPr>
        <w:rPr>
          <w:rFonts w:ascii="Century Gothic" w:hAnsi="Century Gothic" w:cstheme="minorHAnsi"/>
          <w:sz w:val="28"/>
        </w:rPr>
      </w:pPr>
      <w:r w:rsidRPr="00523850">
        <w:rPr>
          <w:rFonts w:ascii="Century Gothic" w:hAnsi="Century Gothic" w:cstheme="minorHAnsi"/>
          <w:sz w:val="28"/>
        </w:rPr>
        <w:t>Loft hatch dra</w:t>
      </w:r>
      <w:r w:rsidR="00F31181">
        <w:rPr>
          <w:rFonts w:ascii="Century Gothic" w:hAnsi="Century Gothic" w:cstheme="minorHAnsi"/>
          <w:sz w:val="28"/>
        </w:rPr>
        <w:t>ugh</w:t>
      </w:r>
      <w:r w:rsidRPr="00523850">
        <w:rPr>
          <w:rFonts w:ascii="Century Gothic" w:hAnsi="Century Gothic" w:cstheme="minorHAnsi"/>
          <w:sz w:val="28"/>
        </w:rPr>
        <w:t xml:space="preserve">t excluder </w:t>
      </w:r>
      <w:r w:rsidR="00E60442" w:rsidRPr="00523850">
        <w:rPr>
          <w:rFonts w:ascii="Century Gothic" w:hAnsi="Century Gothic" w:cstheme="minorHAnsi"/>
          <w:sz w:val="28"/>
        </w:rPr>
        <w:t>inc</w:t>
      </w:r>
      <w:r w:rsidR="00E60442">
        <w:rPr>
          <w:rFonts w:ascii="Century Gothic" w:hAnsi="Century Gothic" w:cstheme="minorHAnsi"/>
          <w:sz w:val="28"/>
        </w:rPr>
        <w:t>luding</w:t>
      </w:r>
      <w:r w:rsidR="00E60442" w:rsidRPr="00523850">
        <w:rPr>
          <w:rFonts w:ascii="Century Gothic" w:hAnsi="Century Gothic" w:cstheme="minorHAnsi"/>
          <w:sz w:val="28"/>
        </w:rPr>
        <w:t xml:space="preserve"> labour</w:t>
      </w:r>
    </w:p>
    <w:p w14:paraId="10A0F2E7" w14:textId="39A09571" w:rsidR="00823D9F" w:rsidRPr="00523850" w:rsidRDefault="00224B73" w:rsidP="00823D9F">
      <w:pPr>
        <w:pStyle w:val="NoSpacing"/>
        <w:numPr>
          <w:ilvl w:val="0"/>
          <w:numId w:val="2"/>
        </w:numPr>
        <w:rPr>
          <w:rFonts w:ascii="Century Gothic" w:hAnsi="Century Gothic" w:cstheme="minorHAnsi"/>
          <w:sz w:val="28"/>
        </w:rPr>
      </w:pPr>
      <w:r>
        <w:rPr>
          <w:rFonts w:ascii="Century Gothic" w:hAnsi="Century Gothic" w:cstheme="minorHAnsi"/>
          <w:sz w:val="28"/>
        </w:rPr>
        <w:t>House c</w:t>
      </w:r>
      <w:r w:rsidR="00823D9F" w:rsidRPr="00523850">
        <w:rPr>
          <w:rFonts w:ascii="Century Gothic" w:hAnsi="Century Gothic" w:cstheme="minorHAnsi"/>
          <w:sz w:val="28"/>
        </w:rPr>
        <w:t xml:space="preserve">avity wall insulation </w:t>
      </w:r>
      <w:r w:rsidR="00032926" w:rsidRPr="00523850">
        <w:rPr>
          <w:rFonts w:ascii="Century Gothic" w:hAnsi="Century Gothic" w:cstheme="minorHAnsi"/>
          <w:sz w:val="28"/>
        </w:rPr>
        <w:t>inc</w:t>
      </w:r>
      <w:r w:rsidR="00032926">
        <w:rPr>
          <w:rFonts w:ascii="Century Gothic" w:hAnsi="Century Gothic" w:cstheme="minorHAnsi"/>
          <w:sz w:val="28"/>
        </w:rPr>
        <w:t>luding</w:t>
      </w:r>
      <w:r w:rsidR="00823D9F" w:rsidRPr="00523850">
        <w:rPr>
          <w:rFonts w:ascii="Century Gothic" w:hAnsi="Century Gothic" w:cstheme="minorHAnsi"/>
          <w:sz w:val="28"/>
        </w:rPr>
        <w:t xml:space="preserve"> labour </w:t>
      </w:r>
    </w:p>
    <w:p w14:paraId="09934AAF" w14:textId="2A8E08A6" w:rsidR="00823D9F" w:rsidRPr="00523850" w:rsidRDefault="00224B73" w:rsidP="00823D9F">
      <w:pPr>
        <w:pStyle w:val="NoSpacing"/>
        <w:numPr>
          <w:ilvl w:val="0"/>
          <w:numId w:val="2"/>
        </w:numPr>
        <w:rPr>
          <w:rFonts w:ascii="Century Gothic" w:hAnsi="Century Gothic" w:cstheme="minorHAnsi"/>
          <w:sz w:val="28"/>
        </w:rPr>
      </w:pPr>
      <w:r>
        <w:rPr>
          <w:rFonts w:ascii="Century Gothic" w:hAnsi="Century Gothic" w:cstheme="minorHAnsi"/>
          <w:sz w:val="28"/>
        </w:rPr>
        <w:t>House u</w:t>
      </w:r>
      <w:r w:rsidR="00823D9F" w:rsidRPr="00523850">
        <w:rPr>
          <w:rFonts w:ascii="Century Gothic" w:hAnsi="Century Gothic" w:cstheme="minorHAnsi"/>
          <w:sz w:val="28"/>
        </w:rPr>
        <w:t xml:space="preserve">nderfloor insulation </w:t>
      </w:r>
      <w:r w:rsidR="00032926" w:rsidRPr="00523850">
        <w:rPr>
          <w:rFonts w:ascii="Century Gothic" w:hAnsi="Century Gothic" w:cstheme="minorHAnsi"/>
          <w:sz w:val="28"/>
        </w:rPr>
        <w:t>inc</w:t>
      </w:r>
      <w:r w:rsidR="00032926">
        <w:rPr>
          <w:rFonts w:ascii="Century Gothic" w:hAnsi="Century Gothic" w:cstheme="minorHAnsi"/>
          <w:sz w:val="28"/>
        </w:rPr>
        <w:t>luding</w:t>
      </w:r>
      <w:r w:rsidR="00823D9F" w:rsidRPr="00523850">
        <w:rPr>
          <w:rFonts w:ascii="Century Gothic" w:hAnsi="Century Gothic" w:cstheme="minorHAnsi"/>
          <w:sz w:val="28"/>
        </w:rPr>
        <w:t xml:space="preserve"> labour</w:t>
      </w:r>
    </w:p>
    <w:p w14:paraId="72A4C8FA" w14:textId="3C3357EC" w:rsidR="00823D9F" w:rsidRPr="00523850" w:rsidRDefault="00823D9F" w:rsidP="00823D9F">
      <w:pPr>
        <w:pStyle w:val="NoSpacing"/>
        <w:numPr>
          <w:ilvl w:val="0"/>
          <w:numId w:val="2"/>
        </w:numPr>
        <w:rPr>
          <w:rFonts w:ascii="Century Gothic" w:hAnsi="Century Gothic" w:cstheme="minorHAnsi"/>
          <w:sz w:val="28"/>
        </w:rPr>
      </w:pPr>
      <w:r w:rsidRPr="00523850">
        <w:rPr>
          <w:rFonts w:ascii="Century Gothic" w:hAnsi="Century Gothic" w:cstheme="minorHAnsi"/>
          <w:sz w:val="28"/>
        </w:rPr>
        <w:t xml:space="preserve">Insulated lining for blinds and curtains </w:t>
      </w:r>
      <w:r w:rsidR="005E574C">
        <w:rPr>
          <w:rFonts w:ascii="Century Gothic" w:hAnsi="Century Gothic" w:cstheme="minorHAnsi"/>
          <w:sz w:val="28"/>
        </w:rPr>
        <w:t>including labour</w:t>
      </w:r>
    </w:p>
    <w:p w14:paraId="36BF21DF" w14:textId="60F43BCC" w:rsidR="00823D9F" w:rsidRPr="00523850" w:rsidRDefault="00823D9F" w:rsidP="00823D9F">
      <w:pPr>
        <w:pStyle w:val="NoSpacing"/>
        <w:numPr>
          <w:ilvl w:val="0"/>
          <w:numId w:val="2"/>
        </w:numPr>
        <w:rPr>
          <w:rFonts w:ascii="Century Gothic" w:hAnsi="Century Gothic" w:cstheme="minorHAnsi"/>
          <w:sz w:val="28"/>
        </w:rPr>
      </w:pPr>
      <w:r w:rsidRPr="00523850">
        <w:rPr>
          <w:rFonts w:ascii="Century Gothic" w:hAnsi="Century Gothic" w:cstheme="minorHAnsi"/>
          <w:sz w:val="28"/>
        </w:rPr>
        <w:t xml:space="preserve">Radiator reflector </w:t>
      </w:r>
    </w:p>
    <w:p w14:paraId="5D833603" w14:textId="77777777" w:rsidR="00823D9F" w:rsidRPr="00523850" w:rsidRDefault="00823D9F" w:rsidP="00823D9F">
      <w:pPr>
        <w:pStyle w:val="NoSpacing"/>
        <w:numPr>
          <w:ilvl w:val="0"/>
          <w:numId w:val="2"/>
        </w:numPr>
        <w:rPr>
          <w:rFonts w:ascii="Century Gothic" w:hAnsi="Century Gothic" w:cstheme="minorHAnsi"/>
          <w:sz w:val="28"/>
        </w:rPr>
      </w:pPr>
      <w:r w:rsidRPr="00523850">
        <w:rPr>
          <w:rFonts w:ascii="Century Gothic" w:hAnsi="Century Gothic" w:cstheme="minorHAnsi"/>
          <w:sz w:val="28"/>
        </w:rPr>
        <w:t xml:space="preserve">Improved window glazing above current installation. </w:t>
      </w:r>
    </w:p>
    <w:p w14:paraId="0DBBEE4E" w14:textId="200EE502" w:rsidR="00823D9F" w:rsidRPr="00523850" w:rsidRDefault="00823D9F" w:rsidP="00823D9F">
      <w:pPr>
        <w:pStyle w:val="NoSpacing"/>
        <w:numPr>
          <w:ilvl w:val="0"/>
          <w:numId w:val="2"/>
        </w:numPr>
        <w:rPr>
          <w:rFonts w:ascii="Century Gothic" w:hAnsi="Century Gothic" w:cstheme="minorHAnsi"/>
          <w:sz w:val="28"/>
        </w:rPr>
      </w:pPr>
      <w:r w:rsidRPr="00523850">
        <w:rPr>
          <w:rFonts w:ascii="Century Gothic" w:hAnsi="Century Gothic" w:cstheme="minorHAnsi"/>
          <w:sz w:val="28"/>
        </w:rPr>
        <w:t>Energy use monitor</w:t>
      </w:r>
    </w:p>
    <w:p w14:paraId="7DB1D84F" w14:textId="0445D50D" w:rsidR="00823D9F" w:rsidRPr="00523850" w:rsidRDefault="00823D9F" w:rsidP="00823D9F">
      <w:pPr>
        <w:pStyle w:val="NoSpacing"/>
        <w:numPr>
          <w:ilvl w:val="0"/>
          <w:numId w:val="2"/>
        </w:numPr>
        <w:rPr>
          <w:rFonts w:ascii="Century Gothic" w:hAnsi="Century Gothic" w:cstheme="minorHAnsi"/>
          <w:sz w:val="28"/>
        </w:rPr>
      </w:pPr>
      <w:r w:rsidRPr="00523850">
        <w:rPr>
          <w:rFonts w:ascii="Century Gothic" w:hAnsi="Century Gothic" w:cstheme="minorHAnsi"/>
          <w:sz w:val="28"/>
        </w:rPr>
        <w:t>Photovoltaic panels</w:t>
      </w:r>
      <w:r w:rsidR="000F66AE">
        <w:rPr>
          <w:rFonts w:ascii="Century Gothic" w:hAnsi="Century Gothic" w:cstheme="minorHAnsi"/>
          <w:sz w:val="28"/>
        </w:rPr>
        <w:t xml:space="preserve"> making electricity</w:t>
      </w:r>
    </w:p>
    <w:p w14:paraId="2AC454D3" w14:textId="254528B3" w:rsidR="00823D9F" w:rsidRPr="00523850" w:rsidRDefault="00823D9F" w:rsidP="00823D9F">
      <w:pPr>
        <w:pStyle w:val="NoSpacing"/>
        <w:numPr>
          <w:ilvl w:val="0"/>
          <w:numId w:val="2"/>
        </w:numPr>
        <w:rPr>
          <w:rFonts w:ascii="Century Gothic" w:hAnsi="Century Gothic" w:cstheme="minorHAnsi"/>
          <w:sz w:val="28"/>
        </w:rPr>
      </w:pPr>
      <w:r w:rsidRPr="00523850">
        <w:rPr>
          <w:rFonts w:ascii="Century Gothic" w:hAnsi="Century Gothic" w:cstheme="minorHAnsi"/>
          <w:sz w:val="28"/>
        </w:rPr>
        <w:t xml:space="preserve">Solar thermal panels </w:t>
      </w:r>
      <w:r w:rsidR="000F66AE">
        <w:rPr>
          <w:rFonts w:ascii="Century Gothic" w:hAnsi="Century Gothic" w:cstheme="minorHAnsi"/>
          <w:sz w:val="28"/>
        </w:rPr>
        <w:t>making hot water</w:t>
      </w:r>
    </w:p>
    <w:p w14:paraId="48F6DB86" w14:textId="77777777" w:rsidR="00823D9F" w:rsidRPr="00523850" w:rsidRDefault="00823D9F" w:rsidP="00823D9F">
      <w:pPr>
        <w:pStyle w:val="NoSpacing"/>
        <w:numPr>
          <w:ilvl w:val="0"/>
          <w:numId w:val="2"/>
        </w:numPr>
        <w:rPr>
          <w:rFonts w:ascii="Century Gothic" w:hAnsi="Century Gothic" w:cstheme="minorHAnsi"/>
          <w:sz w:val="28"/>
        </w:rPr>
      </w:pPr>
      <w:r w:rsidRPr="00523850">
        <w:rPr>
          <w:rFonts w:ascii="Century Gothic" w:hAnsi="Century Gothic" w:cstheme="minorHAnsi"/>
          <w:sz w:val="28"/>
        </w:rPr>
        <w:t>Heat pumps</w:t>
      </w:r>
    </w:p>
    <w:p w14:paraId="41507859" w14:textId="1B98FCFC" w:rsidR="00823D9F" w:rsidRPr="00523850" w:rsidRDefault="00823D9F" w:rsidP="00823D9F">
      <w:pPr>
        <w:pStyle w:val="NoSpacing"/>
        <w:numPr>
          <w:ilvl w:val="0"/>
          <w:numId w:val="2"/>
        </w:numPr>
        <w:rPr>
          <w:rFonts w:ascii="Century Gothic" w:hAnsi="Century Gothic" w:cstheme="minorHAnsi"/>
          <w:sz w:val="28"/>
        </w:rPr>
      </w:pPr>
      <w:r w:rsidRPr="00523850">
        <w:rPr>
          <w:rFonts w:ascii="Century Gothic" w:hAnsi="Century Gothic" w:cstheme="minorHAnsi"/>
          <w:sz w:val="28"/>
        </w:rPr>
        <w:t xml:space="preserve">Boiler replacement that uses </w:t>
      </w:r>
      <w:r w:rsidR="007C4D85">
        <w:rPr>
          <w:rFonts w:ascii="Century Gothic" w:hAnsi="Century Gothic" w:cstheme="minorHAnsi"/>
          <w:sz w:val="28"/>
        </w:rPr>
        <w:t xml:space="preserve">a </w:t>
      </w:r>
      <w:r w:rsidRPr="00523850">
        <w:rPr>
          <w:rFonts w:ascii="Century Gothic" w:hAnsi="Century Gothic" w:cstheme="minorHAnsi"/>
          <w:sz w:val="28"/>
        </w:rPr>
        <w:t xml:space="preserve">renewable fuel </w:t>
      </w:r>
    </w:p>
    <w:p w14:paraId="4725D1E9" w14:textId="1C890D24" w:rsidR="00823D9F" w:rsidRPr="00523850" w:rsidRDefault="00823D9F" w:rsidP="00823D9F">
      <w:pPr>
        <w:pStyle w:val="NoSpacing"/>
        <w:numPr>
          <w:ilvl w:val="0"/>
          <w:numId w:val="2"/>
        </w:numPr>
        <w:rPr>
          <w:rFonts w:ascii="Century Gothic" w:hAnsi="Century Gothic" w:cstheme="minorHAnsi"/>
          <w:sz w:val="28"/>
        </w:rPr>
      </w:pPr>
      <w:r w:rsidRPr="00523850">
        <w:rPr>
          <w:rFonts w:ascii="Century Gothic" w:hAnsi="Century Gothic" w:cstheme="minorHAnsi"/>
          <w:sz w:val="28"/>
        </w:rPr>
        <w:t xml:space="preserve">Water efficient shower heads </w:t>
      </w:r>
      <w:r w:rsidR="005E574C">
        <w:rPr>
          <w:rFonts w:ascii="Century Gothic" w:hAnsi="Century Gothic" w:cstheme="minorHAnsi"/>
          <w:sz w:val="28"/>
        </w:rPr>
        <w:t>and flow restrictors</w:t>
      </w:r>
    </w:p>
    <w:p w14:paraId="10F2C0D9" w14:textId="70EA136A" w:rsidR="00823D9F" w:rsidRPr="00523850" w:rsidRDefault="00F3429B" w:rsidP="00823D9F">
      <w:pPr>
        <w:pStyle w:val="NoSpacing"/>
        <w:numPr>
          <w:ilvl w:val="0"/>
          <w:numId w:val="2"/>
        </w:numPr>
        <w:rPr>
          <w:rFonts w:ascii="Century Gothic" w:hAnsi="Century Gothic" w:cstheme="minorHAnsi"/>
          <w:sz w:val="28"/>
        </w:rPr>
      </w:pPr>
      <w:r>
        <w:rPr>
          <w:rFonts w:ascii="Century Gothic" w:hAnsi="Century Gothic" w:cstheme="minorHAnsi"/>
          <w:sz w:val="28"/>
        </w:rPr>
        <w:t xml:space="preserve">Radiator </w:t>
      </w:r>
      <w:r w:rsidR="00823D9F" w:rsidRPr="00523850">
        <w:rPr>
          <w:rFonts w:ascii="Century Gothic" w:hAnsi="Century Gothic" w:cstheme="minorHAnsi"/>
          <w:sz w:val="28"/>
        </w:rPr>
        <w:t xml:space="preserve">Thermostats </w:t>
      </w:r>
      <w:r w:rsidR="005E574C">
        <w:rPr>
          <w:rFonts w:ascii="Century Gothic" w:hAnsi="Century Gothic" w:cstheme="minorHAnsi"/>
          <w:sz w:val="28"/>
        </w:rPr>
        <w:t>can be electronic</w:t>
      </w:r>
    </w:p>
    <w:p w14:paraId="4BDCF935" w14:textId="60749D5B" w:rsidR="00823D9F" w:rsidRPr="00523850" w:rsidRDefault="00823D9F" w:rsidP="00823D9F">
      <w:pPr>
        <w:pStyle w:val="NoSpacing"/>
        <w:numPr>
          <w:ilvl w:val="0"/>
          <w:numId w:val="2"/>
        </w:numPr>
        <w:rPr>
          <w:rFonts w:ascii="Century Gothic" w:hAnsi="Century Gothic" w:cstheme="minorHAnsi"/>
          <w:sz w:val="28"/>
        </w:rPr>
      </w:pPr>
      <w:r w:rsidRPr="00523850">
        <w:rPr>
          <w:rFonts w:ascii="Century Gothic" w:hAnsi="Century Gothic" w:cstheme="minorHAnsi"/>
          <w:sz w:val="28"/>
        </w:rPr>
        <w:t>Energy advice/ assessor</w:t>
      </w:r>
      <w:r w:rsidR="000F66AE">
        <w:rPr>
          <w:rFonts w:ascii="Century Gothic" w:hAnsi="Century Gothic" w:cstheme="minorHAnsi"/>
          <w:sz w:val="28"/>
        </w:rPr>
        <w:t>, Energy saving advice</w:t>
      </w:r>
      <w:r w:rsidRPr="00523850">
        <w:rPr>
          <w:rFonts w:ascii="Century Gothic" w:hAnsi="Century Gothic" w:cstheme="minorHAnsi"/>
          <w:sz w:val="28"/>
        </w:rPr>
        <w:t xml:space="preserve"> </w:t>
      </w:r>
    </w:p>
    <w:p w14:paraId="77513ED1" w14:textId="35472E88" w:rsidR="00823D9F" w:rsidRPr="00523850" w:rsidRDefault="00823D9F" w:rsidP="00823D9F">
      <w:pPr>
        <w:pStyle w:val="NoSpacing"/>
        <w:numPr>
          <w:ilvl w:val="0"/>
          <w:numId w:val="2"/>
        </w:numPr>
        <w:rPr>
          <w:rFonts w:ascii="Century Gothic" w:hAnsi="Century Gothic" w:cstheme="minorHAnsi"/>
          <w:sz w:val="28"/>
        </w:rPr>
      </w:pPr>
      <w:r w:rsidRPr="00523850">
        <w:rPr>
          <w:rFonts w:ascii="Century Gothic" w:hAnsi="Century Gothic" w:cstheme="minorHAnsi"/>
          <w:sz w:val="28"/>
        </w:rPr>
        <w:t>Pressure cooker</w:t>
      </w:r>
      <w:r w:rsidR="005D33DB">
        <w:rPr>
          <w:rFonts w:ascii="Century Gothic" w:hAnsi="Century Gothic" w:cstheme="minorHAnsi"/>
          <w:sz w:val="28"/>
        </w:rPr>
        <w:t xml:space="preserve"> or Wonder bag/ hay </w:t>
      </w:r>
      <w:proofErr w:type="gramStart"/>
      <w:r w:rsidR="005D33DB">
        <w:rPr>
          <w:rFonts w:ascii="Century Gothic" w:hAnsi="Century Gothic" w:cstheme="minorHAnsi"/>
          <w:sz w:val="28"/>
        </w:rPr>
        <w:t>box</w:t>
      </w:r>
      <w:proofErr w:type="gramEnd"/>
    </w:p>
    <w:p w14:paraId="02E3CC98" w14:textId="0B73F698" w:rsidR="00823D9F" w:rsidRPr="00523850" w:rsidRDefault="00823D9F" w:rsidP="00823D9F">
      <w:pPr>
        <w:pStyle w:val="NoSpacing"/>
        <w:numPr>
          <w:ilvl w:val="0"/>
          <w:numId w:val="2"/>
        </w:numPr>
        <w:rPr>
          <w:rFonts w:ascii="Century Gothic" w:hAnsi="Century Gothic" w:cstheme="minorHAnsi"/>
          <w:sz w:val="28"/>
        </w:rPr>
      </w:pPr>
      <w:r w:rsidRPr="00523850">
        <w:rPr>
          <w:rFonts w:ascii="Century Gothic" w:hAnsi="Century Gothic" w:cstheme="minorHAnsi"/>
          <w:sz w:val="28"/>
        </w:rPr>
        <w:t>Ventilation heat exchanger</w:t>
      </w:r>
    </w:p>
    <w:p w14:paraId="070B7DFE" w14:textId="572E18FA" w:rsidR="00823D9F" w:rsidRDefault="00823D9F" w:rsidP="00823D9F">
      <w:pPr>
        <w:pStyle w:val="NoSpacing"/>
        <w:numPr>
          <w:ilvl w:val="0"/>
          <w:numId w:val="2"/>
        </w:numPr>
        <w:rPr>
          <w:rFonts w:ascii="Century Gothic" w:hAnsi="Century Gothic" w:cstheme="minorHAnsi"/>
          <w:sz w:val="28"/>
        </w:rPr>
      </w:pPr>
      <w:r w:rsidRPr="00523850">
        <w:rPr>
          <w:rFonts w:ascii="Century Gothic" w:hAnsi="Century Gothic" w:cstheme="minorHAnsi"/>
          <w:sz w:val="28"/>
        </w:rPr>
        <w:t>LED light bulbs</w:t>
      </w:r>
    </w:p>
    <w:p w14:paraId="1B8BDD1E" w14:textId="13F84C6E" w:rsidR="00224B73" w:rsidRDefault="00224B73" w:rsidP="00823D9F">
      <w:pPr>
        <w:pStyle w:val="NoSpacing"/>
        <w:numPr>
          <w:ilvl w:val="0"/>
          <w:numId w:val="2"/>
        </w:numPr>
        <w:rPr>
          <w:rFonts w:ascii="Century Gothic" w:hAnsi="Century Gothic" w:cstheme="minorHAnsi"/>
          <w:sz w:val="28"/>
        </w:rPr>
      </w:pPr>
      <w:bookmarkStart w:id="0" w:name="_Hlk7093671"/>
      <w:r>
        <w:rPr>
          <w:rFonts w:ascii="Century Gothic" w:hAnsi="Century Gothic" w:cstheme="minorHAnsi"/>
          <w:sz w:val="28"/>
        </w:rPr>
        <w:t>Insulated house door</w:t>
      </w:r>
      <w:r w:rsidR="00E60442">
        <w:rPr>
          <w:rFonts w:ascii="Century Gothic" w:hAnsi="Century Gothic" w:cstheme="minorHAnsi"/>
          <w:sz w:val="28"/>
        </w:rPr>
        <w:t xml:space="preserve"> above your current standard door</w:t>
      </w:r>
    </w:p>
    <w:p w14:paraId="1E8108F6" w14:textId="6C8EAF18" w:rsidR="007C4D85" w:rsidRDefault="007C4D85" w:rsidP="00823D9F">
      <w:pPr>
        <w:pStyle w:val="NoSpacing"/>
        <w:numPr>
          <w:ilvl w:val="0"/>
          <w:numId w:val="2"/>
        </w:numPr>
        <w:rPr>
          <w:rFonts w:ascii="Century Gothic" w:hAnsi="Century Gothic" w:cstheme="minorHAnsi"/>
          <w:sz w:val="28"/>
        </w:rPr>
      </w:pPr>
      <w:r>
        <w:rPr>
          <w:rFonts w:ascii="Century Gothic" w:hAnsi="Century Gothic" w:cstheme="minorHAnsi"/>
          <w:sz w:val="28"/>
        </w:rPr>
        <w:t>Electric car</w:t>
      </w:r>
      <w:r w:rsidR="000F66AE">
        <w:rPr>
          <w:rFonts w:ascii="Century Gothic" w:hAnsi="Century Gothic" w:cstheme="minorHAnsi"/>
          <w:sz w:val="28"/>
        </w:rPr>
        <w:t xml:space="preserve"> and car charging point</w:t>
      </w:r>
    </w:p>
    <w:p w14:paraId="4AAA304F" w14:textId="4403E98F" w:rsidR="00032926" w:rsidRDefault="00032926" w:rsidP="00823D9F">
      <w:pPr>
        <w:pStyle w:val="NoSpacing"/>
        <w:numPr>
          <w:ilvl w:val="0"/>
          <w:numId w:val="2"/>
        </w:numPr>
        <w:rPr>
          <w:rFonts w:ascii="Century Gothic" w:hAnsi="Century Gothic" w:cstheme="minorHAnsi"/>
          <w:sz w:val="28"/>
        </w:rPr>
      </w:pPr>
      <w:r>
        <w:rPr>
          <w:rFonts w:ascii="Century Gothic" w:hAnsi="Century Gothic" w:cstheme="minorHAnsi"/>
          <w:sz w:val="28"/>
        </w:rPr>
        <w:t xml:space="preserve">Battery storage </w:t>
      </w:r>
      <w:r w:rsidR="00B77D38">
        <w:rPr>
          <w:rFonts w:ascii="Century Gothic" w:hAnsi="Century Gothic" w:cstheme="minorHAnsi"/>
          <w:sz w:val="28"/>
        </w:rPr>
        <w:t xml:space="preserve">island &amp; </w:t>
      </w:r>
      <w:r>
        <w:rPr>
          <w:rFonts w:ascii="Century Gothic" w:hAnsi="Century Gothic" w:cstheme="minorHAnsi"/>
          <w:sz w:val="28"/>
        </w:rPr>
        <w:t>connected to the mains power</w:t>
      </w:r>
    </w:p>
    <w:p w14:paraId="51CD7F9C" w14:textId="51DF6B2B" w:rsidR="00B1344B" w:rsidRDefault="007C4D85" w:rsidP="00B1344B">
      <w:pPr>
        <w:pStyle w:val="NoSpacing"/>
        <w:numPr>
          <w:ilvl w:val="0"/>
          <w:numId w:val="2"/>
        </w:numPr>
        <w:rPr>
          <w:rFonts w:ascii="Century Gothic" w:hAnsi="Century Gothic" w:cstheme="minorHAnsi"/>
          <w:sz w:val="28"/>
        </w:rPr>
      </w:pPr>
      <w:r>
        <w:rPr>
          <w:rFonts w:ascii="Century Gothic" w:hAnsi="Century Gothic" w:cstheme="minorHAnsi"/>
          <w:sz w:val="28"/>
        </w:rPr>
        <w:t>Bicycles electric or human powered</w:t>
      </w:r>
    </w:p>
    <w:p w14:paraId="031F21FF" w14:textId="3100D3D5" w:rsidR="00032926" w:rsidRDefault="00032926" w:rsidP="00B1344B">
      <w:pPr>
        <w:pStyle w:val="NoSpacing"/>
        <w:numPr>
          <w:ilvl w:val="0"/>
          <w:numId w:val="2"/>
        </w:numPr>
        <w:rPr>
          <w:rFonts w:ascii="Century Gothic" w:hAnsi="Century Gothic" w:cstheme="minorHAnsi"/>
          <w:sz w:val="28"/>
        </w:rPr>
      </w:pPr>
      <w:r>
        <w:rPr>
          <w:rFonts w:ascii="Century Gothic" w:hAnsi="Century Gothic" w:cstheme="minorHAnsi"/>
          <w:sz w:val="28"/>
        </w:rPr>
        <w:t>Bicycle repairs</w:t>
      </w:r>
    </w:p>
    <w:p w14:paraId="089ACAE4" w14:textId="409C8D1B" w:rsidR="00B1344B" w:rsidRDefault="00B1344B" w:rsidP="00B1344B">
      <w:pPr>
        <w:pStyle w:val="NoSpacing"/>
        <w:numPr>
          <w:ilvl w:val="0"/>
          <w:numId w:val="2"/>
        </w:numPr>
        <w:rPr>
          <w:rFonts w:ascii="Century Gothic" w:hAnsi="Century Gothic" w:cstheme="minorHAnsi"/>
          <w:sz w:val="28"/>
        </w:rPr>
      </w:pPr>
      <w:r>
        <w:rPr>
          <w:rFonts w:ascii="Century Gothic" w:hAnsi="Century Gothic" w:cstheme="minorHAnsi"/>
          <w:sz w:val="28"/>
        </w:rPr>
        <w:t>Heat camera survey of property</w:t>
      </w:r>
      <w:r w:rsidR="00B77D38">
        <w:rPr>
          <w:rFonts w:ascii="Century Gothic" w:hAnsi="Century Gothic" w:cstheme="minorHAnsi"/>
          <w:sz w:val="28"/>
        </w:rPr>
        <w:t xml:space="preserve"> (Available from HHP)</w:t>
      </w:r>
    </w:p>
    <w:p w14:paraId="2CC03CB2" w14:textId="24B4749C" w:rsidR="00105B77" w:rsidRPr="00105B77" w:rsidRDefault="00105B77" w:rsidP="00105B77">
      <w:pPr>
        <w:pStyle w:val="NoSpacing"/>
        <w:numPr>
          <w:ilvl w:val="0"/>
          <w:numId w:val="2"/>
        </w:numPr>
        <w:rPr>
          <w:rFonts w:ascii="Century Gothic" w:hAnsi="Century Gothic" w:cstheme="minorHAnsi"/>
          <w:sz w:val="28"/>
        </w:rPr>
      </w:pPr>
      <w:r w:rsidRPr="00105B77">
        <w:rPr>
          <w:rFonts w:ascii="Century Gothic" w:hAnsi="Century Gothic" w:cstheme="minorHAnsi"/>
          <w:sz w:val="28"/>
        </w:rPr>
        <w:t>Battery electric lawn mower and strimmer</w:t>
      </w:r>
    </w:p>
    <w:p w14:paraId="4A2746B5" w14:textId="2CD8B421" w:rsidR="00B1344B" w:rsidRPr="00B1344B" w:rsidRDefault="005E574C" w:rsidP="00B1344B">
      <w:pPr>
        <w:pStyle w:val="NoSpacing"/>
        <w:numPr>
          <w:ilvl w:val="0"/>
          <w:numId w:val="2"/>
        </w:numPr>
        <w:rPr>
          <w:rFonts w:ascii="Century Gothic" w:hAnsi="Century Gothic" w:cstheme="minorHAnsi"/>
          <w:sz w:val="28"/>
        </w:rPr>
      </w:pPr>
      <w:proofErr w:type="gramStart"/>
      <w:r>
        <w:rPr>
          <w:rFonts w:ascii="Century Gothic" w:hAnsi="Century Gothic" w:cstheme="minorHAnsi"/>
          <w:sz w:val="28"/>
        </w:rPr>
        <w:t>Books;</w:t>
      </w:r>
      <w:proofErr w:type="gramEnd"/>
      <w:r>
        <w:rPr>
          <w:rFonts w:ascii="Century Gothic" w:hAnsi="Century Gothic" w:cstheme="minorHAnsi"/>
          <w:sz w:val="28"/>
        </w:rPr>
        <w:t xml:space="preserve"> </w:t>
      </w:r>
      <w:r w:rsidR="00B1344B">
        <w:rPr>
          <w:rFonts w:ascii="Century Gothic" w:hAnsi="Century Gothic" w:cstheme="minorHAnsi"/>
          <w:sz w:val="28"/>
        </w:rPr>
        <w:t>There is No Planet B by Mike Berners Lee and other environmental</w:t>
      </w:r>
      <w:r w:rsidR="00224B73">
        <w:rPr>
          <w:rFonts w:ascii="Century Gothic" w:hAnsi="Century Gothic" w:cstheme="minorHAnsi"/>
          <w:sz w:val="28"/>
        </w:rPr>
        <w:t xml:space="preserve"> </w:t>
      </w:r>
      <w:r w:rsidR="00B1344B">
        <w:rPr>
          <w:rFonts w:ascii="Century Gothic" w:hAnsi="Century Gothic" w:cstheme="minorHAnsi"/>
          <w:sz w:val="28"/>
        </w:rPr>
        <w:t>books</w:t>
      </w:r>
    </w:p>
    <w:p w14:paraId="3F8D41FC" w14:textId="7C5E29FE" w:rsidR="007C4D85" w:rsidRDefault="007C4D85" w:rsidP="00823D9F">
      <w:pPr>
        <w:pStyle w:val="NoSpacing"/>
        <w:numPr>
          <w:ilvl w:val="0"/>
          <w:numId w:val="2"/>
        </w:numPr>
        <w:rPr>
          <w:rFonts w:ascii="Century Gothic" w:hAnsi="Century Gothic" w:cstheme="minorHAnsi"/>
          <w:sz w:val="28"/>
        </w:rPr>
      </w:pPr>
      <w:r>
        <w:rPr>
          <w:rFonts w:ascii="Century Gothic" w:hAnsi="Century Gothic" w:cstheme="minorHAnsi"/>
          <w:sz w:val="28"/>
        </w:rPr>
        <w:t xml:space="preserve">Parts to repair </w:t>
      </w:r>
      <w:r w:rsidR="00B1344B">
        <w:rPr>
          <w:rFonts w:ascii="Century Gothic" w:hAnsi="Century Gothic" w:cstheme="minorHAnsi"/>
          <w:sz w:val="28"/>
        </w:rPr>
        <w:t>items listed here</w:t>
      </w:r>
    </w:p>
    <w:p w14:paraId="437DE451" w14:textId="1B941BD5" w:rsidR="00B1344B" w:rsidRDefault="000F66AE" w:rsidP="00823D9F">
      <w:pPr>
        <w:pStyle w:val="NoSpacing"/>
        <w:numPr>
          <w:ilvl w:val="0"/>
          <w:numId w:val="2"/>
        </w:numPr>
        <w:rPr>
          <w:rFonts w:ascii="Century Gothic" w:hAnsi="Century Gothic" w:cstheme="minorHAnsi"/>
          <w:sz w:val="28"/>
        </w:rPr>
      </w:pPr>
      <w:r>
        <w:rPr>
          <w:rFonts w:ascii="Century Gothic" w:hAnsi="Century Gothic" w:cstheme="minorHAnsi"/>
          <w:sz w:val="28"/>
        </w:rPr>
        <w:lastRenderedPageBreak/>
        <w:t>Second-hand</w:t>
      </w:r>
      <w:r w:rsidR="00B1344B">
        <w:rPr>
          <w:rFonts w:ascii="Century Gothic" w:hAnsi="Century Gothic" w:cstheme="minorHAnsi"/>
          <w:sz w:val="28"/>
        </w:rPr>
        <w:t xml:space="preserve"> purchases</w:t>
      </w:r>
      <w:r w:rsidR="00032926">
        <w:rPr>
          <w:rFonts w:ascii="Century Gothic" w:hAnsi="Century Gothic" w:cstheme="minorHAnsi"/>
          <w:sz w:val="28"/>
        </w:rPr>
        <w:t xml:space="preserve"> of</w:t>
      </w:r>
      <w:r w:rsidR="00B1344B">
        <w:rPr>
          <w:rFonts w:ascii="Century Gothic" w:hAnsi="Century Gothic" w:cstheme="minorHAnsi"/>
          <w:sz w:val="28"/>
        </w:rPr>
        <w:t xml:space="preserve"> items listed</w:t>
      </w:r>
    </w:p>
    <w:p w14:paraId="72A7D520" w14:textId="77777777" w:rsidR="00B72033" w:rsidRPr="00B72033" w:rsidRDefault="00B72033" w:rsidP="00B72033">
      <w:pPr>
        <w:pStyle w:val="NoSpacing"/>
        <w:ind w:left="720"/>
        <w:rPr>
          <w:rFonts w:ascii="Century Gothic" w:hAnsi="Century Gothic" w:cstheme="minorHAnsi"/>
          <w:sz w:val="28"/>
        </w:rPr>
      </w:pPr>
    </w:p>
    <w:p w14:paraId="25FF1078" w14:textId="77777777" w:rsidR="00786A1F" w:rsidRDefault="00786A1F" w:rsidP="00823D9F">
      <w:pPr>
        <w:pStyle w:val="NoSpacing"/>
        <w:rPr>
          <w:rFonts w:ascii="Century Gothic" w:hAnsi="Century Gothic" w:cstheme="minorHAnsi"/>
          <w:b/>
          <w:color w:val="70AD47" w:themeColor="accent6"/>
          <w:sz w:val="28"/>
        </w:rPr>
      </w:pPr>
    </w:p>
    <w:p w14:paraId="480D0070" w14:textId="4C44B38B" w:rsidR="00823D9F" w:rsidRPr="00B72033" w:rsidRDefault="00823D9F" w:rsidP="00823D9F">
      <w:pPr>
        <w:pStyle w:val="NoSpacing"/>
        <w:rPr>
          <w:rFonts w:ascii="Century Gothic" w:hAnsi="Century Gothic" w:cstheme="minorHAnsi"/>
          <w:b/>
          <w:color w:val="70AD47" w:themeColor="accent6"/>
          <w:sz w:val="28"/>
        </w:rPr>
      </w:pPr>
      <w:r w:rsidRPr="00B72033">
        <w:rPr>
          <w:rFonts w:ascii="Century Gothic" w:hAnsi="Century Gothic" w:cstheme="minorHAnsi"/>
          <w:b/>
          <w:color w:val="70AD47" w:themeColor="accent6"/>
          <w:sz w:val="28"/>
        </w:rPr>
        <w:t xml:space="preserve">What is </w:t>
      </w:r>
      <w:r w:rsidRPr="00CC09DB">
        <w:rPr>
          <w:rFonts w:ascii="Century Gothic" w:hAnsi="Century Gothic" w:cstheme="minorHAnsi"/>
          <w:b/>
          <w:color w:val="70AD47" w:themeColor="accent6"/>
          <w:sz w:val="32"/>
          <w:szCs w:val="24"/>
          <w:u w:val="single"/>
        </w:rPr>
        <w:t>not</w:t>
      </w:r>
      <w:r w:rsidRPr="00CC09DB">
        <w:rPr>
          <w:rFonts w:ascii="Century Gothic" w:hAnsi="Century Gothic" w:cstheme="minorHAnsi"/>
          <w:b/>
          <w:color w:val="70AD47" w:themeColor="accent6"/>
          <w:sz w:val="32"/>
          <w:szCs w:val="24"/>
        </w:rPr>
        <w:t xml:space="preserve"> </w:t>
      </w:r>
      <w:r w:rsidRPr="00B72033">
        <w:rPr>
          <w:rFonts w:ascii="Century Gothic" w:hAnsi="Century Gothic" w:cstheme="minorHAnsi"/>
          <w:b/>
          <w:color w:val="70AD47" w:themeColor="accent6"/>
          <w:sz w:val="28"/>
        </w:rPr>
        <w:t>included</w:t>
      </w:r>
      <w:r w:rsidR="00CC09DB">
        <w:rPr>
          <w:rFonts w:ascii="Century Gothic" w:hAnsi="Century Gothic" w:cstheme="minorHAnsi"/>
          <w:b/>
          <w:color w:val="70AD47" w:themeColor="accent6"/>
          <w:sz w:val="28"/>
        </w:rPr>
        <w:t>:</w:t>
      </w:r>
    </w:p>
    <w:p w14:paraId="621A9D09" w14:textId="32073D75" w:rsidR="00C14325" w:rsidRDefault="00823D9F" w:rsidP="00823D9F">
      <w:pPr>
        <w:pStyle w:val="NoSpacing"/>
        <w:numPr>
          <w:ilvl w:val="0"/>
          <w:numId w:val="4"/>
        </w:numPr>
        <w:rPr>
          <w:rFonts w:ascii="Century Gothic" w:hAnsi="Century Gothic" w:cstheme="minorHAnsi"/>
          <w:sz w:val="28"/>
        </w:rPr>
      </w:pPr>
      <w:r w:rsidRPr="00523850">
        <w:rPr>
          <w:rFonts w:ascii="Century Gothic" w:hAnsi="Century Gothic" w:cstheme="minorHAnsi"/>
          <w:sz w:val="28"/>
        </w:rPr>
        <w:t xml:space="preserve">Household appliances </w:t>
      </w:r>
      <w:proofErr w:type="gramStart"/>
      <w:r w:rsidRPr="00523850">
        <w:rPr>
          <w:rFonts w:ascii="Century Gothic" w:hAnsi="Century Gothic" w:cstheme="minorHAnsi"/>
          <w:sz w:val="28"/>
        </w:rPr>
        <w:t>including;</w:t>
      </w:r>
      <w:proofErr w:type="gramEnd"/>
      <w:r w:rsidRPr="00523850">
        <w:rPr>
          <w:rFonts w:ascii="Century Gothic" w:hAnsi="Century Gothic" w:cstheme="minorHAnsi"/>
          <w:sz w:val="28"/>
        </w:rPr>
        <w:t xml:space="preserve"> cooker or hob, dishwasher, washing machines, tumble dryer</w:t>
      </w:r>
      <w:r w:rsidR="00C14325">
        <w:rPr>
          <w:rFonts w:ascii="Century Gothic" w:hAnsi="Century Gothic" w:cstheme="minorHAnsi"/>
          <w:sz w:val="28"/>
        </w:rPr>
        <w:t>.</w:t>
      </w:r>
    </w:p>
    <w:p w14:paraId="6F588FB4" w14:textId="35C09CE8" w:rsidR="00032926" w:rsidRDefault="00B77D38" w:rsidP="00032926">
      <w:pPr>
        <w:pStyle w:val="NoSpacing"/>
        <w:numPr>
          <w:ilvl w:val="0"/>
          <w:numId w:val="2"/>
        </w:numPr>
        <w:rPr>
          <w:rFonts w:ascii="Century Gothic" w:hAnsi="Century Gothic" w:cstheme="minorHAnsi"/>
          <w:sz w:val="28"/>
        </w:rPr>
      </w:pPr>
      <w:r>
        <w:rPr>
          <w:rFonts w:ascii="Century Gothic" w:hAnsi="Century Gothic" w:cstheme="minorHAnsi"/>
          <w:sz w:val="28"/>
        </w:rPr>
        <w:t xml:space="preserve">Fossil fuelled </w:t>
      </w:r>
      <w:r w:rsidR="001A1D72">
        <w:rPr>
          <w:rFonts w:ascii="Century Gothic" w:hAnsi="Century Gothic" w:cstheme="minorHAnsi"/>
          <w:sz w:val="28"/>
        </w:rPr>
        <w:t>l</w:t>
      </w:r>
      <w:r w:rsidR="00F3429B" w:rsidRPr="00032926">
        <w:rPr>
          <w:rFonts w:ascii="Century Gothic" w:hAnsi="Century Gothic" w:cstheme="minorHAnsi"/>
          <w:sz w:val="28"/>
        </w:rPr>
        <w:t xml:space="preserve">awn </w:t>
      </w:r>
      <w:r w:rsidR="000E0AB9" w:rsidRPr="00032926">
        <w:rPr>
          <w:rFonts w:ascii="Century Gothic" w:hAnsi="Century Gothic" w:cstheme="minorHAnsi"/>
          <w:sz w:val="28"/>
        </w:rPr>
        <w:t>m</w:t>
      </w:r>
      <w:r w:rsidR="00F3429B" w:rsidRPr="00032926">
        <w:rPr>
          <w:rFonts w:ascii="Century Gothic" w:hAnsi="Century Gothic" w:cstheme="minorHAnsi"/>
          <w:sz w:val="28"/>
        </w:rPr>
        <w:t>o</w:t>
      </w:r>
      <w:r w:rsidR="000E0AB9" w:rsidRPr="00032926">
        <w:rPr>
          <w:rFonts w:ascii="Century Gothic" w:hAnsi="Century Gothic" w:cstheme="minorHAnsi"/>
          <w:sz w:val="28"/>
        </w:rPr>
        <w:t>w</w:t>
      </w:r>
      <w:r w:rsidR="00F3429B" w:rsidRPr="00032926">
        <w:rPr>
          <w:rFonts w:ascii="Century Gothic" w:hAnsi="Century Gothic" w:cstheme="minorHAnsi"/>
          <w:sz w:val="28"/>
        </w:rPr>
        <w:t xml:space="preserve">ers </w:t>
      </w:r>
      <w:r w:rsidR="001A1D72">
        <w:rPr>
          <w:rFonts w:ascii="Century Gothic" w:hAnsi="Century Gothic" w:cstheme="minorHAnsi"/>
          <w:sz w:val="28"/>
        </w:rPr>
        <w:t>or</w:t>
      </w:r>
      <w:r w:rsidR="00F3429B" w:rsidRPr="00032926">
        <w:rPr>
          <w:rFonts w:ascii="Century Gothic" w:hAnsi="Century Gothic" w:cstheme="minorHAnsi"/>
          <w:sz w:val="28"/>
        </w:rPr>
        <w:t xml:space="preserve"> other</w:t>
      </w:r>
      <w:r w:rsidR="002942C5" w:rsidRPr="00032926">
        <w:rPr>
          <w:rFonts w:ascii="Century Gothic" w:hAnsi="Century Gothic" w:cstheme="minorHAnsi"/>
          <w:sz w:val="28"/>
        </w:rPr>
        <w:t xml:space="preserve"> </w:t>
      </w:r>
      <w:r w:rsidR="00F3429B" w:rsidRPr="00032926">
        <w:rPr>
          <w:rFonts w:ascii="Century Gothic" w:hAnsi="Century Gothic" w:cstheme="minorHAnsi"/>
          <w:sz w:val="28"/>
        </w:rPr>
        <w:t xml:space="preserve">garden machinery. </w:t>
      </w:r>
      <w:r w:rsidR="00823D9F" w:rsidRPr="00032926">
        <w:rPr>
          <w:rFonts w:ascii="Century Gothic" w:hAnsi="Century Gothic" w:cstheme="minorHAnsi"/>
          <w:sz w:val="28"/>
        </w:rPr>
        <w:t xml:space="preserve"> </w:t>
      </w:r>
    </w:p>
    <w:p w14:paraId="25E46806" w14:textId="1E45F6F4" w:rsidR="00032926" w:rsidRDefault="00032926" w:rsidP="00032926">
      <w:pPr>
        <w:pStyle w:val="NoSpacing"/>
        <w:numPr>
          <w:ilvl w:val="0"/>
          <w:numId w:val="2"/>
        </w:numPr>
        <w:rPr>
          <w:rFonts w:ascii="Century Gothic" w:hAnsi="Century Gothic" w:cstheme="minorHAnsi"/>
          <w:sz w:val="28"/>
        </w:rPr>
      </w:pPr>
      <w:r>
        <w:rPr>
          <w:rFonts w:ascii="Century Gothic" w:hAnsi="Century Gothic" w:cstheme="minorHAnsi"/>
          <w:sz w:val="28"/>
        </w:rPr>
        <w:t>Second</w:t>
      </w:r>
      <w:r w:rsidR="000F66AE">
        <w:rPr>
          <w:rFonts w:ascii="Century Gothic" w:hAnsi="Century Gothic" w:cstheme="minorHAnsi"/>
          <w:sz w:val="28"/>
        </w:rPr>
        <w:t>-</w:t>
      </w:r>
      <w:r>
        <w:rPr>
          <w:rFonts w:ascii="Century Gothic" w:hAnsi="Century Gothic" w:cstheme="minorHAnsi"/>
          <w:sz w:val="28"/>
        </w:rPr>
        <w:t xml:space="preserve">hand </w:t>
      </w:r>
      <w:r w:rsidR="00B77D38">
        <w:rPr>
          <w:rFonts w:ascii="Century Gothic" w:hAnsi="Century Gothic" w:cstheme="minorHAnsi"/>
          <w:sz w:val="28"/>
        </w:rPr>
        <w:t xml:space="preserve">or new </w:t>
      </w:r>
      <w:r>
        <w:rPr>
          <w:rFonts w:ascii="Century Gothic" w:hAnsi="Century Gothic" w:cstheme="minorHAnsi"/>
          <w:sz w:val="28"/>
        </w:rPr>
        <w:t>purchases within households or businesses.</w:t>
      </w:r>
    </w:p>
    <w:p w14:paraId="3D0BD7EB" w14:textId="60EF6132" w:rsidR="00032926" w:rsidRPr="00032926" w:rsidRDefault="00032926" w:rsidP="00BD00CE">
      <w:pPr>
        <w:pStyle w:val="NoSpacing"/>
        <w:numPr>
          <w:ilvl w:val="0"/>
          <w:numId w:val="4"/>
        </w:numPr>
        <w:rPr>
          <w:rFonts w:ascii="Century Gothic" w:hAnsi="Century Gothic" w:cstheme="minorHAnsi"/>
          <w:sz w:val="28"/>
        </w:rPr>
      </w:pPr>
      <w:r>
        <w:rPr>
          <w:rFonts w:ascii="Century Gothic" w:hAnsi="Century Gothic" w:cstheme="minorHAnsi"/>
          <w:sz w:val="28"/>
        </w:rPr>
        <w:t xml:space="preserve">Repairs to </w:t>
      </w:r>
      <w:r w:rsidR="00B77D38">
        <w:rPr>
          <w:rFonts w:ascii="Century Gothic" w:hAnsi="Century Gothic" w:cstheme="minorHAnsi"/>
          <w:sz w:val="28"/>
        </w:rPr>
        <w:t xml:space="preserve">fossil fuelled </w:t>
      </w:r>
      <w:r>
        <w:rPr>
          <w:rFonts w:ascii="Century Gothic" w:hAnsi="Century Gothic" w:cstheme="minorHAnsi"/>
          <w:sz w:val="28"/>
        </w:rPr>
        <w:t>vehicles.</w:t>
      </w:r>
    </w:p>
    <w:bookmarkEnd w:id="0"/>
    <w:p w14:paraId="3CD75D70" w14:textId="77777777" w:rsidR="00CB6E31" w:rsidRDefault="00CB6E31" w:rsidP="00823D9F">
      <w:pPr>
        <w:pStyle w:val="NoSpacing"/>
        <w:rPr>
          <w:rFonts w:ascii="Century Gothic" w:hAnsi="Century Gothic" w:cstheme="minorHAnsi"/>
          <w:sz w:val="28"/>
        </w:rPr>
      </w:pPr>
    </w:p>
    <w:p w14:paraId="01339CEB" w14:textId="77777777" w:rsidR="00CB6E31" w:rsidRDefault="00CB6E31" w:rsidP="00823D9F">
      <w:pPr>
        <w:pStyle w:val="NoSpacing"/>
        <w:rPr>
          <w:rFonts w:ascii="Century Gothic" w:hAnsi="Century Gothic" w:cstheme="minorHAnsi"/>
          <w:sz w:val="28"/>
        </w:rPr>
      </w:pPr>
    </w:p>
    <w:p w14:paraId="5E60786B" w14:textId="2D286190" w:rsidR="00823D9F" w:rsidRPr="00523850" w:rsidRDefault="00E04F52" w:rsidP="00823D9F">
      <w:pPr>
        <w:pStyle w:val="NoSpacing"/>
        <w:rPr>
          <w:rFonts w:ascii="Century Gothic" w:hAnsi="Century Gothic" w:cstheme="minorHAnsi"/>
          <w:sz w:val="28"/>
        </w:rPr>
      </w:pPr>
      <w:r w:rsidRPr="00523850">
        <w:rPr>
          <w:rFonts w:ascii="Century Gothic" w:hAnsi="Century Gothic" w:cstheme="minorHAnsi"/>
          <w:noProof/>
          <w:sz w:val="28"/>
        </w:rPr>
        <mc:AlternateContent>
          <mc:Choice Requires="wps">
            <w:drawing>
              <wp:anchor distT="45720" distB="45720" distL="114300" distR="114300" simplePos="0" relativeHeight="251665408" behindDoc="1" locked="0" layoutInCell="1" allowOverlap="1" wp14:anchorId="1D71A775" wp14:editId="05A5F1E9">
                <wp:simplePos x="0" y="0"/>
                <wp:positionH relativeFrom="margin">
                  <wp:posOffset>-657225</wp:posOffset>
                </wp:positionH>
                <wp:positionV relativeFrom="paragraph">
                  <wp:posOffset>109855</wp:posOffset>
                </wp:positionV>
                <wp:extent cx="7000875" cy="62865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6286500"/>
                        </a:xfrm>
                        <a:prstGeom prst="rect">
                          <a:avLst/>
                        </a:prstGeom>
                        <a:solidFill>
                          <a:srgbClr val="FFFFFF"/>
                        </a:solidFill>
                        <a:ln w="9525">
                          <a:solidFill>
                            <a:srgbClr val="000000"/>
                          </a:solidFill>
                          <a:miter lim="800000"/>
                          <a:headEnd/>
                          <a:tailEnd/>
                        </a:ln>
                      </wps:spPr>
                      <wps:txbx>
                        <w:txbxContent>
                          <w:p w14:paraId="65B33C0C" w14:textId="60ECF4F6" w:rsidR="00823D9F" w:rsidRPr="00016267" w:rsidRDefault="00823D9F" w:rsidP="00823D9F">
                            <w:pPr>
                              <w:pStyle w:val="NoSpacing"/>
                              <w:rPr>
                                <w:rFonts w:ascii="Century Gothic" w:hAnsi="Century Gothic" w:cstheme="minorHAnsi"/>
                                <w:b/>
                                <w:sz w:val="26"/>
                                <w:szCs w:val="26"/>
                              </w:rPr>
                            </w:pPr>
                            <w:r w:rsidRPr="00016267">
                              <w:rPr>
                                <w:rFonts w:ascii="Century Gothic" w:hAnsi="Century Gothic" w:cstheme="minorHAnsi"/>
                                <w:b/>
                                <w:sz w:val="26"/>
                                <w:szCs w:val="26"/>
                              </w:rPr>
                              <w:t xml:space="preserve">The small print </w:t>
                            </w:r>
                            <w:r w:rsidR="00CC09DB">
                              <w:rPr>
                                <w:rFonts w:ascii="Century Gothic" w:hAnsi="Century Gothic" w:cstheme="minorHAnsi"/>
                                <w:b/>
                                <w:sz w:val="26"/>
                                <w:szCs w:val="26"/>
                              </w:rPr>
                              <w:t>(Terms and Conditions)</w:t>
                            </w:r>
                          </w:p>
                          <w:p w14:paraId="28138322" w14:textId="77777777" w:rsidR="00823D9F" w:rsidRPr="00016267" w:rsidRDefault="00823D9F" w:rsidP="00823D9F">
                            <w:pPr>
                              <w:pStyle w:val="NoSpacing"/>
                              <w:rPr>
                                <w:rFonts w:ascii="Century Gothic" w:hAnsi="Century Gothic" w:cstheme="minorHAnsi"/>
                                <w:b/>
                                <w:sz w:val="26"/>
                                <w:szCs w:val="26"/>
                              </w:rPr>
                            </w:pPr>
                          </w:p>
                          <w:p w14:paraId="359F5935" w14:textId="08DE8031" w:rsidR="00823D9F" w:rsidRDefault="00B72033" w:rsidP="00823D9F">
                            <w:pPr>
                              <w:pStyle w:val="NoSpacing"/>
                              <w:rPr>
                                <w:rFonts w:ascii="Century Gothic" w:hAnsi="Century Gothic" w:cstheme="minorHAnsi"/>
                                <w:sz w:val="26"/>
                                <w:szCs w:val="26"/>
                              </w:rPr>
                            </w:pPr>
                            <w:r>
                              <w:rPr>
                                <w:rFonts w:ascii="Century Gothic" w:hAnsi="Century Gothic" w:cstheme="minorHAnsi"/>
                                <w:sz w:val="26"/>
                                <w:szCs w:val="26"/>
                              </w:rPr>
                              <w:t xml:space="preserve">Please </w:t>
                            </w:r>
                            <w:r w:rsidR="007C4D85">
                              <w:rPr>
                                <w:rFonts w:ascii="Century Gothic" w:hAnsi="Century Gothic" w:cstheme="minorHAnsi"/>
                                <w:sz w:val="26"/>
                                <w:szCs w:val="26"/>
                              </w:rPr>
                              <w:t>complete application form and wait for approval</w:t>
                            </w:r>
                            <w:r>
                              <w:rPr>
                                <w:rFonts w:ascii="Century Gothic" w:hAnsi="Century Gothic" w:cstheme="minorHAnsi"/>
                                <w:sz w:val="26"/>
                                <w:szCs w:val="26"/>
                              </w:rPr>
                              <w:t xml:space="preserve"> before purchasing improvements. </w:t>
                            </w:r>
                            <w:r w:rsidR="00823D9F" w:rsidRPr="00016267">
                              <w:rPr>
                                <w:rFonts w:ascii="Century Gothic" w:hAnsi="Century Gothic" w:cstheme="minorHAnsi"/>
                                <w:sz w:val="26"/>
                                <w:szCs w:val="26"/>
                              </w:rPr>
                              <w:t>Open to both owner-occupied and rented homes (subject to relevant permissions) and to business premises in the Parish of Hockerton</w:t>
                            </w:r>
                            <w:r w:rsidR="00F3429B">
                              <w:rPr>
                                <w:rFonts w:ascii="Century Gothic" w:hAnsi="Century Gothic" w:cstheme="minorHAnsi"/>
                                <w:sz w:val="26"/>
                                <w:szCs w:val="26"/>
                              </w:rPr>
                              <w:t>.</w:t>
                            </w:r>
                            <w:r w:rsidR="002A4ECA">
                              <w:rPr>
                                <w:rFonts w:ascii="Century Gothic" w:hAnsi="Century Gothic" w:cstheme="minorHAnsi"/>
                                <w:sz w:val="26"/>
                                <w:szCs w:val="26"/>
                              </w:rPr>
                              <w:t xml:space="preserve"> Limited to one</w:t>
                            </w:r>
                            <w:r w:rsidR="00241A87">
                              <w:rPr>
                                <w:rFonts w:ascii="Century Gothic" w:hAnsi="Century Gothic" w:cstheme="minorHAnsi"/>
                                <w:sz w:val="26"/>
                                <w:szCs w:val="26"/>
                              </w:rPr>
                              <w:t xml:space="preserve"> offer per</w:t>
                            </w:r>
                            <w:r w:rsidR="002A4ECA">
                              <w:rPr>
                                <w:rFonts w:ascii="Century Gothic" w:hAnsi="Century Gothic" w:cstheme="minorHAnsi"/>
                                <w:sz w:val="26"/>
                                <w:szCs w:val="26"/>
                              </w:rPr>
                              <w:t xml:space="preserve"> household</w:t>
                            </w:r>
                            <w:r w:rsidR="007C4D85">
                              <w:rPr>
                                <w:rFonts w:ascii="Century Gothic" w:hAnsi="Century Gothic" w:cstheme="minorHAnsi"/>
                                <w:sz w:val="26"/>
                                <w:szCs w:val="26"/>
                              </w:rPr>
                              <w:t xml:space="preserve"> </w:t>
                            </w:r>
                            <w:r w:rsidR="001A1D72">
                              <w:rPr>
                                <w:rFonts w:ascii="Century Gothic" w:hAnsi="Century Gothic" w:cstheme="minorHAnsi"/>
                                <w:sz w:val="26"/>
                                <w:szCs w:val="26"/>
                              </w:rPr>
                              <w:t>or business</w:t>
                            </w:r>
                            <w:r w:rsidR="009E11FE">
                              <w:rPr>
                                <w:rFonts w:ascii="Century Gothic" w:hAnsi="Century Gothic" w:cstheme="minorHAnsi"/>
                                <w:sz w:val="26"/>
                                <w:szCs w:val="26"/>
                              </w:rPr>
                              <w:t>,</w:t>
                            </w:r>
                            <w:r w:rsidR="001A1D72">
                              <w:rPr>
                                <w:rFonts w:ascii="Century Gothic" w:hAnsi="Century Gothic" w:cstheme="minorHAnsi"/>
                                <w:sz w:val="26"/>
                                <w:szCs w:val="26"/>
                              </w:rPr>
                              <w:t xml:space="preserve"> </w:t>
                            </w:r>
                            <w:r w:rsidR="007C4D85">
                              <w:rPr>
                                <w:rFonts w:ascii="Century Gothic" w:hAnsi="Century Gothic" w:cstheme="minorHAnsi"/>
                                <w:sz w:val="26"/>
                                <w:szCs w:val="26"/>
                              </w:rPr>
                              <w:t>per year</w:t>
                            </w:r>
                            <w:r w:rsidR="002A4ECA">
                              <w:rPr>
                                <w:rFonts w:ascii="Century Gothic" w:hAnsi="Century Gothic" w:cstheme="minorHAnsi"/>
                                <w:sz w:val="26"/>
                                <w:szCs w:val="26"/>
                              </w:rPr>
                              <w:t>.</w:t>
                            </w:r>
                            <w:r w:rsidR="00823D9F" w:rsidRPr="00016267">
                              <w:rPr>
                                <w:rFonts w:ascii="Century Gothic" w:hAnsi="Century Gothic" w:cstheme="minorHAnsi"/>
                                <w:sz w:val="26"/>
                                <w:szCs w:val="26"/>
                              </w:rPr>
                              <w:t xml:space="preserve"> Advice on measures is available from the </w:t>
                            </w:r>
                            <w:r w:rsidR="00823D9F" w:rsidRPr="00B72033">
                              <w:rPr>
                                <w:rFonts w:ascii="Century Gothic" w:hAnsi="Century Gothic" w:cstheme="minorHAnsi"/>
                                <w:color w:val="70AD47" w:themeColor="accent6"/>
                                <w:sz w:val="26"/>
                                <w:szCs w:val="26"/>
                              </w:rPr>
                              <w:t xml:space="preserve">Energy Saving Trust </w:t>
                            </w:r>
                            <w:r w:rsidR="00823D9F" w:rsidRPr="00016267">
                              <w:rPr>
                                <w:rFonts w:ascii="Century Gothic" w:hAnsi="Century Gothic" w:cstheme="minorHAnsi"/>
                                <w:sz w:val="26"/>
                                <w:szCs w:val="26"/>
                              </w:rPr>
                              <w:t xml:space="preserve">and </w:t>
                            </w:r>
                            <w:r w:rsidR="00823D9F" w:rsidRPr="00B72033">
                              <w:rPr>
                                <w:rFonts w:ascii="Century Gothic" w:hAnsi="Century Gothic" w:cstheme="minorHAnsi"/>
                                <w:color w:val="70AD47" w:themeColor="accent6"/>
                                <w:sz w:val="26"/>
                                <w:szCs w:val="26"/>
                              </w:rPr>
                              <w:t>Waterwise.</w:t>
                            </w:r>
                            <w:r w:rsidR="00823D9F" w:rsidRPr="00016267">
                              <w:rPr>
                                <w:rFonts w:ascii="Century Gothic" w:hAnsi="Century Gothic" w:cstheme="minorHAnsi"/>
                                <w:sz w:val="26"/>
                                <w:szCs w:val="26"/>
                              </w:rPr>
                              <w:t xml:space="preserve"> Participants will need to provide a comment on their use of the offer to help inspire others and</w:t>
                            </w:r>
                            <w:r w:rsidR="002265FA">
                              <w:rPr>
                                <w:rFonts w:ascii="Century Gothic" w:hAnsi="Century Gothic" w:cstheme="minorHAnsi"/>
                                <w:sz w:val="26"/>
                                <w:szCs w:val="26"/>
                              </w:rPr>
                              <w:t>/or</w:t>
                            </w:r>
                            <w:r w:rsidR="00823D9F" w:rsidRPr="00016267">
                              <w:rPr>
                                <w:rFonts w:ascii="Century Gothic" w:hAnsi="Century Gothic" w:cstheme="minorHAnsi"/>
                                <w:sz w:val="26"/>
                                <w:szCs w:val="26"/>
                              </w:rPr>
                              <w:t xml:space="preserve"> inform future projects.  Such comments may be used on our website or other media. Personal details will be protected. Trustmark advises on reputable tradesmen.  Please support local businesses such as local builders and handymen, and suppliers such as the </w:t>
                            </w:r>
                            <w:proofErr w:type="spellStart"/>
                            <w:r w:rsidR="00823D9F" w:rsidRPr="00B72033">
                              <w:rPr>
                                <w:rFonts w:ascii="Century Gothic" w:hAnsi="Century Gothic" w:cstheme="minorHAnsi"/>
                                <w:color w:val="70AD47" w:themeColor="accent6"/>
                                <w:sz w:val="26"/>
                                <w:szCs w:val="26"/>
                              </w:rPr>
                              <w:t>Handicentre</w:t>
                            </w:r>
                            <w:proofErr w:type="spellEnd"/>
                            <w:r w:rsidR="00823D9F" w:rsidRPr="00016267">
                              <w:rPr>
                                <w:rFonts w:ascii="Century Gothic" w:hAnsi="Century Gothic" w:cstheme="minorHAnsi"/>
                                <w:sz w:val="26"/>
                                <w:szCs w:val="26"/>
                              </w:rPr>
                              <w:t xml:space="preserve"> or </w:t>
                            </w:r>
                            <w:r w:rsidR="00823D9F" w:rsidRPr="00B72033">
                              <w:rPr>
                                <w:rFonts w:ascii="Century Gothic" w:hAnsi="Century Gothic" w:cstheme="minorHAnsi"/>
                                <w:color w:val="70AD47" w:themeColor="accent6"/>
                                <w:sz w:val="26"/>
                                <w:szCs w:val="26"/>
                              </w:rPr>
                              <w:t>Christys</w:t>
                            </w:r>
                            <w:r w:rsidR="00823D9F" w:rsidRPr="00016267">
                              <w:rPr>
                                <w:rFonts w:ascii="Century Gothic" w:hAnsi="Century Gothic" w:cstheme="minorHAnsi"/>
                                <w:sz w:val="26"/>
                                <w:szCs w:val="26"/>
                              </w:rPr>
                              <w:t xml:space="preserve"> Interiors where possible. And please get in touch if there is a measure you want to install but is not listed - particularly if it is one recommended by the </w:t>
                            </w:r>
                            <w:r w:rsidR="00823D9F" w:rsidRPr="00B72033">
                              <w:rPr>
                                <w:rFonts w:ascii="Century Gothic" w:hAnsi="Century Gothic" w:cstheme="minorHAnsi"/>
                                <w:color w:val="70AD47" w:themeColor="accent6"/>
                                <w:sz w:val="26"/>
                                <w:szCs w:val="26"/>
                              </w:rPr>
                              <w:t xml:space="preserve">Energy Saving Trust </w:t>
                            </w:r>
                            <w:r w:rsidR="00823D9F" w:rsidRPr="00016267">
                              <w:rPr>
                                <w:rFonts w:ascii="Century Gothic" w:hAnsi="Century Gothic" w:cstheme="minorHAnsi"/>
                                <w:sz w:val="26"/>
                                <w:szCs w:val="26"/>
                              </w:rPr>
                              <w:t xml:space="preserve">and </w:t>
                            </w:r>
                            <w:r w:rsidR="00823D9F" w:rsidRPr="00B72033">
                              <w:rPr>
                                <w:rFonts w:ascii="Century Gothic" w:hAnsi="Century Gothic" w:cstheme="minorHAnsi"/>
                                <w:color w:val="70AD47" w:themeColor="accent6"/>
                                <w:sz w:val="26"/>
                                <w:szCs w:val="26"/>
                              </w:rPr>
                              <w:t>Waterwise</w:t>
                            </w:r>
                            <w:r w:rsidR="00823D9F" w:rsidRPr="00016267">
                              <w:rPr>
                                <w:rFonts w:ascii="Century Gothic" w:hAnsi="Century Gothic" w:cstheme="minorHAnsi"/>
                                <w:sz w:val="26"/>
                                <w:szCs w:val="26"/>
                              </w:rPr>
                              <w:t xml:space="preserve"> - or if you have an idea that you want to take forward that will support the economic, </w:t>
                            </w:r>
                            <w:proofErr w:type="gramStart"/>
                            <w:r w:rsidR="00823D9F" w:rsidRPr="00016267">
                              <w:rPr>
                                <w:rFonts w:ascii="Century Gothic" w:hAnsi="Century Gothic" w:cstheme="minorHAnsi"/>
                                <w:sz w:val="26"/>
                                <w:szCs w:val="26"/>
                              </w:rPr>
                              <w:t>social</w:t>
                            </w:r>
                            <w:proofErr w:type="gramEnd"/>
                            <w:r w:rsidR="00823D9F" w:rsidRPr="00016267">
                              <w:rPr>
                                <w:rFonts w:ascii="Century Gothic" w:hAnsi="Century Gothic" w:cstheme="minorHAnsi"/>
                                <w:sz w:val="26"/>
                                <w:szCs w:val="26"/>
                              </w:rPr>
                              <w:t xml:space="preserve"> and environmental wellbeing of the village but is in need of financial assistance. </w:t>
                            </w:r>
                            <w:r w:rsidR="00ED29B5">
                              <w:rPr>
                                <w:rFonts w:ascii="Century Gothic" w:hAnsi="Century Gothic" w:cstheme="minorHAnsi"/>
                                <w:sz w:val="26"/>
                                <w:szCs w:val="26"/>
                              </w:rPr>
                              <w:t xml:space="preserve"> </w:t>
                            </w:r>
                            <w:r w:rsidR="000C0128">
                              <w:rPr>
                                <w:rFonts w:ascii="Century Gothic" w:hAnsi="Century Gothic" w:cstheme="minorHAnsi"/>
                                <w:sz w:val="26"/>
                                <w:szCs w:val="26"/>
                              </w:rPr>
                              <w:t>Limited funds available.</w:t>
                            </w:r>
                            <w:r w:rsidR="007C4D85">
                              <w:rPr>
                                <w:rFonts w:ascii="Century Gothic" w:hAnsi="Century Gothic" w:cstheme="minorHAnsi"/>
                                <w:sz w:val="26"/>
                                <w:szCs w:val="26"/>
                              </w:rPr>
                              <w:t xml:space="preserve"> The directors of SHL keep the right to refuse an application</w:t>
                            </w:r>
                            <w:r w:rsidR="006A799E">
                              <w:rPr>
                                <w:rFonts w:ascii="Century Gothic" w:hAnsi="Century Gothic" w:cstheme="minorHAnsi"/>
                                <w:sz w:val="26"/>
                                <w:szCs w:val="26"/>
                              </w:rPr>
                              <w:t xml:space="preserve"> and may have to withdraw the offer at any time.</w:t>
                            </w:r>
                            <w:r w:rsidR="007C4D85">
                              <w:rPr>
                                <w:rFonts w:ascii="Century Gothic" w:hAnsi="Century Gothic" w:cstheme="minorHAnsi"/>
                                <w:sz w:val="26"/>
                                <w:szCs w:val="26"/>
                              </w:rPr>
                              <w:t xml:space="preserve"> </w:t>
                            </w:r>
                          </w:p>
                          <w:p w14:paraId="6C010688" w14:textId="7E6489B0" w:rsidR="007C4D85" w:rsidRDefault="007C4D85" w:rsidP="00823D9F">
                            <w:pPr>
                              <w:pStyle w:val="NoSpacing"/>
                              <w:rPr>
                                <w:rFonts w:ascii="Century Gothic" w:hAnsi="Century Gothic" w:cstheme="minorHAnsi"/>
                                <w:sz w:val="26"/>
                                <w:szCs w:val="26"/>
                              </w:rPr>
                            </w:pPr>
                          </w:p>
                          <w:p w14:paraId="72030F8F" w14:textId="3E68B445" w:rsidR="007C4D85" w:rsidRDefault="007C4D85" w:rsidP="00823D9F">
                            <w:pPr>
                              <w:pStyle w:val="NoSpacing"/>
                              <w:rPr>
                                <w:rFonts w:ascii="Century Gothic" w:hAnsi="Century Gothic" w:cstheme="minorHAnsi"/>
                                <w:sz w:val="26"/>
                                <w:szCs w:val="26"/>
                              </w:rPr>
                            </w:pPr>
                            <w:r w:rsidRPr="007C4D85">
                              <w:rPr>
                                <w:rFonts w:ascii="Century Gothic" w:hAnsi="Century Gothic" w:cstheme="minorHAnsi"/>
                                <w:sz w:val="26"/>
                                <w:szCs w:val="26"/>
                              </w:rPr>
                              <w:t>If you complete t</w:t>
                            </w:r>
                            <w:r>
                              <w:rPr>
                                <w:rFonts w:ascii="Century Gothic" w:hAnsi="Century Gothic" w:cstheme="minorHAnsi"/>
                                <w:sz w:val="26"/>
                                <w:szCs w:val="26"/>
                              </w:rPr>
                              <w:t>he</w:t>
                            </w:r>
                            <w:r w:rsidRPr="007C4D85">
                              <w:rPr>
                                <w:rFonts w:ascii="Century Gothic" w:hAnsi="Century Gothic" w:cstheme="minorHAnsi"/>
                                <w:sz w:val="26"/>
                                <w:szCs w:val="26"/>
                              </w:rPr>
                              <w:t xml:space="preserve"> </w:t>
                            </w:r>
                            <w:r w:rsidR="006A799E" w:rsidRPr="007C4D85">
                              <w:rPr>
                                <w:rFonts w:ascii="Century Gothic" w:hAnsi="Century Gothic" w:cstheme="minorHAnsi"/>
                                <w:sz w:val="26"/>
                                <w:szCs w:val="26"/>
                              </w:rPr>
                              <w:t>form</w:t>
                            </w:r>
                            <w:r w:rsidR="006A799E">
                              <w:rPr>
                                <w:rFonts w:ascii="Century Gothic" w:hAnsi="Century Gothic" w:cstheme="minorHAnsi"/>
                                <w:sz w:val="26"/>
                                <w:szCs w:val="26"/>
                              </w:rPr>
                              <w:t>s,</w:t>
                            </w:r>
                            <w:r w:rsidRPr="007C4D85">
                              <w:rPr>
                                <w:rFonts w:ascii="Century Gothic" w:hAnsi="Century Gothic" w:cstheme="minorHAnsi"/>
                                <w:sz w:val="26"/>
                                <w:szCs w:val="26"/>
                              </w:rPr>
                              <w:t xml:space="preserve"> you are giving permission for SHL and Hockerton Housing Project (HHP) (Who manage SHL activities) to communicate with you about the offer and to let you know about future offers and promotions etc. You can remove yourself from this by emailing or contacting us in other ways. We will not sell your details to third parties. If you want to see the full details of our privacy policy, please see our web site.</w:t>
                            </w:r>
                          </w:p>
                          <w:p w14:paraId="0B4426A9" w14:textId="77777777" w:rsidR="000C0128" w:rsidRPr="00016267" w:rsidRDefault="000C0128" w:rsidP="00823D9F">
                            <w:pPr>
                              <w:pStyle w:val="NoSpacing"/>
                              <w:rPr>
                                <w:rFonts w:ascii="Century Gothic" w:hAnsi="Century Gothic" w:cstheme="minorHAnsi"/>
                                <w:sz w:val="26"/>
                                <w:szCs w:val="26"/>
                              </w:rPr>
                            </w:pPr>
                          </w:p>
                          <w:p w14:paraId="1BDFAD95" w14:textId="77777777" w:rsidR="00786A1F" w:rsidRDefault="00786A1F" w:rsidP="00823D9F">
                            <w:pPr>
                              <w:pStyle w:val="NoSpacing"/>
                              <w:rPr>
                                <w:rFonts w:ascii="Century Gothic" w:hAnsi="Century Gothic" w:cstheme="minorHAnsi"/>
                                <w:sz w:val="40"/>
                              </w:rPr>
                            </w:pPr>
                            <w:r>
                              <w:rPr>
                                <w:rFonts w:ascii="Century Gothic" w:hAnsi="Century Gothic" w:cstheme="minorHAnsi"/>
                                <w:sz w:val="40"/>
                              </w:rPr>
                              <w:t>The large print</w:t>
                            </w:r>
                          </w:p>
                          <w:p w14:paraId="566A1FEA" w14:textId="6AFF2BD8" w:rsidR="00016267" w:rsidRPr="00CB6E31" w:rsidRDefault="00016267" w:rsidP="00823D9F">
                            <w:pPr>
                              <w:pStyle w:val="NoSpacing"/>
                              <w:rPr>
                                <w:rFonts w:ascii="Century Gothic" w:hAnsi="Century Gothic" w:cstheme="minorHAnsi"/>
                                <w:sz w:val="40"/>
                              </w:rPr>
                            </w:pPr>
                            <w:r w:rsidRPr="00CB6E31">
                              <w:rPr>
                                <w:rFonts w:ascii="Century Gothic" w:hAnsi="Century Gothic" w:cstheme="minorHAnsi"/>
                                <w:sz w:val="40"/>
                              </w:rPr>
                              <w:t>If you require this leaflet in large print, please call us on 01636 816902</w:t>
                            </w:r>
                            <w:r w:rsidR="006A799E">
                              <w:rPr>
                                <w:rFonts w:ascii="Century Gothic" w:hAnsi="Century Gothic" w:cstheme="minorHAnsi"/>
                                <w:sz w:val="40"/>
                              </w:rPr>
                              <w:t xml:space="preserve"> or contact us in other ways</w:t>
                            </w:r>
                            <w:r w:rsidRPr="00CB6E31">
                              <w:rPr>
                                <w:rFonts w:ascii="Century Gothic" w:hAnsi="Century Gothic" w:cstheme="minorHAnsi"/>
                                <w:sz w:val="40"/>
                              </w:rPr>
                              <w:t>.</w:t>
                            </w:r>
                          </w:p>
                          <w:p w14:paraId="3D2E1C6C" w14:textId="77777777" w:rsidR="00823D9F" w:rsidRPr="00B54BB8" w:rsidRDefault="00823D9F" w:rsidP="00823D9F">
                            <w:pPr>
                              <w:pStyle w:val="NoSpacing"/>
                              <w:rPr>
                                <w:rFonts w:asciiTheme="minorHAnsi" w:hAnsiTheme="minorHAnsi" w:cstheme="minorHAnsi"/>
                              </w:rPr>
                            </w:pPr>
                          </w:p>
                          <w:p w14:paraId="512C7BAF" w14:textId="03534223" w:rsidR="00823D9F" w:rsidRDefault="00823D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71A775" id="_x0000_t202" coordsize="21600,21600" o:spt="202" path="m,l,21600r21600,l21600,xe">
                <v:stroke joinstyle="miter"/>
                <v:path gradientshapeok="t" o:connecttype="rect"/>
              </v:shapetype>
              <v:shape id="_x0000_s1030" type="#_x0000_t202" style="position:absolute;margin-left:-51.75pt;margin-top:8.65pt;width:551.25pt;height:49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">
                <v:textbox>
                  <w:txbxContent>
                    <w:p w14:paraId="65B33C0C" w14:textId="60ECF4F6" w:rsidR="00823D9F" w:rsidRPr="00016267" w:rsidRDefault="00823D9F" w:rsidP="00823D9F">
                      <w:pPr>
                        <w:pStyle w:val="NoSpacing"/>
                        <w:rPr>
                          <w:rFonts w:ascii="Century Gothic" w:hAnsi="Century Gothic" w:cstheme="minorHAnsi"/>
                          <w:b/>
                          <w:sz w:val="26"/>
                          <w:szCs w:val="26"/>
                        </w:rPr>
                      </w:pPr>
                      <w:r w:rsidRPr="00016267">
                        <w:rPr>
                          <w:rFonts w:ascii="Century Gothic" w:hAnsi="Century Gothic" w:cstheme="minorHAnsi"/>
                          <w:b/>
                          <w:sz w:val="26"/>
                          <w:szCs w:val="26"/>
                        </w:rPr>
                        <w:t xml:space="preserve">The small print </w:t>
                      </w:r>
                      <w:r w:rsidR="00CC09DB">
                        <w:rPr>
                          <w:rFonts w:ascii="Century Gothic" w:hAnsi="Century Gothic" w:cstheme="minorHAnsi"/>
                          <w:b/>
                          <w:sz w:val="26"/>
                          <w:szCs w:val="26"/>
                        </w:rPr>
                        <w:t>(Terms and Conditions)</w:t>
                      </w:r>
                    </w:p>
                    <w:p w14:paraId="28138322" w14:textId="77777777" w:rsidR="00823D9F" w:rsidRPr="00016267" w:rsidRDefault="00823D9F" w:rsidP="00823D9F">
                      <w:pPr>
                        <w:pStyle w:val="NoSpacing"/>
                        <w:rPr>
                          <w:rFonts w:ascii="Century Gothic" w:hAnsi="Century Gothic" w:cstheme="minorHAnsi"/>
                          <w:b/>
                          <w:sz w:val="26"/>
                          <w:szCs w:val="26"/>
                        </w:rPr>
                      </w:pPr>
                    </w:p>
                    <w:p w14:paraId="359F5935" w14:textId="08DE8031" w:rsidR="00823D9F" w:rsidRDefault="00B72033" w:rsidP="00823D9F">
                      <w:pPr>
                        <w:pStyle w:val="NoSpacing"/>
                        <w:rPr>
                          <w:rFonts w:ascii="Century Gothic" w:hAnsi="Century Gothic" w:cstheme="minorHAnsi"/>
                          <w:sz w:val="26"/>
                          <w:szCs w:val="26"/>
                        </w:rPr>
                      </w:pPr>
                      <w:r>
                        <w:rPr>
                          <w:rFonts w:ascii="Century Gothic" w:hAnsi="Century Gothic" w:cstheme="minorHAnsi"/>
                          <w:sz w:val="26"/>
                          <w:szCs w:val="26"/>
                        </w:rPr>
                        <w:t xml:space="preserve">Please </w:t>
                      </w:r>
                      <w:r w:rsidR="007C4D85">
                        <w:rPr>
                          <w:rFonts w:ascii="Century Gothic" w:hAnsi="Century Gothic" w:cstheme="minorHAnsi"/>
                          <w:sz w:val="26"/>
                          <w:szCs w:val="26"/>
                        </w:rPr>
                        <w:t>complete application form and wait for approval</w:t>
                      </w:r>
                      <w:r>
                        <w:rPr>
                          <w:rFonts w:ascii="Century Gothic" w:hAnsi="Century Gothic" w:cstheme="minorHAnsi"/>
                          <w:sz w:val="26"/>
                          <w:szCs w:val="26"/>
                        </w:rPr>
                        <w:t xml:space="preserve"> before purchasing improvements. </w:t>
                      </w:r>
                      <w:r w:rsidR="00823D9F" w:rsidRPr="00016267">
                        <w:rPr>
                          <w:rFonts w:ascii="Century Gothic" w:hAnsi="Century Gothic" w:cstheme="minorHAnsi"/>
                          <w:sz w:val="26"/>
                          <w:szCs w:val="26"/>
                        </w:rPr>
                        <w:t>Open to both owner-occupied and rented homes (subject to relevant permissions) and to business premises in the Parish of Hockerton</w:t>
                      </w:r>
                      <w:r w:rsidR="00F3429B">
                        <w:rPr>
                          <w:rFonts w:ascii="Century Gothic" w:hAnsi="Century Gothic" w:cstheme="minorHAnsi"/>
                          <w:sz w:val="26"/>
                          <w:szCs w:val="26"/>
                        </w:rPr>
                        <w:t>.</w:t>
                      </w:r>
                      <w:r w:rsidR="002A4ECA">
                        <w:rPr>
                          <w:rFonts w:ascii="Century Gothic" w:hAnsi="Century Gothic" w:cstheme="minorHAnsi"/>
                          <w:sz w:val="26"/>
                          <w:szCs w:val="26"/>
                        </w:rPr>
                        <w:t xml:space="preserve"> Limited to one</w:t>
                      </w:r>
                      <w:r w:rsidR="00241A87">
                        <w:rPr>
                          <w:rFonts w:ascii="Century Gothic" w:hAnsi="Century Gothic" w:cstheme="minorHAnsi"/>
                          <w:sz w:val="26"/>
                          <w:szCs w:val="26"/>
                        </w:rPr>
                        <w:t xml:space="preserve"> offer per</w:t>
                      </w:r>
                      <w:r w:rsidR="002A4ECA">
                        <w:rPr>
                          <w:rFonts w:ascii="Century Gothic" w:hAnsi="Century Gothic" w:cstheme="minorHAnsi"/>
                          <w:sz w:val="26"/>
                          <w:szCs w:val="26"/>
                        </w:rPr>
                        <w:t xml:space="preserve"> household</w:t>
                      </w:r>
                      <w:r w:rsidR="007C4D85">
                        <w:rPr>
                          <w:rFonts w:ascii="Century Gothic" w:hAnsi="Century Gothic" w:cstheme="minorHAnsi"/>
                          <w:sz w:val="26"/>
                          <w:szCs w:val="26"/>
                        </w:rPr>
                        <w:t xml:space="preserve"> </w:t>
                      </w:r>
                      <w:r w:rsidR="001A1D72">
                        <w:rPr>
                          <w:rFonts w:ascii="Century Gothic" w:hAnsi="Century Gothic" w:cstheme="minorHAnsi"/>
                          <w:sz w:val="26"/>
                          <w:szCs w:val="26"/>
                        </w:rPr>
                        <w:t>or business</w:t>
                      </w:r>
                      <w:r w:rsidR="009E11FE">
                        <w:rPr>
                          <w:rFonts w:ascii="Century Gothic" w:hAnsi="Century Gothic" w:cstheme="minorHAnsi"/>
                          <w:sz w:val="26"/>
                          <w:szCs w:val="26"/>
                        </w:rPr>
                        <w:t>,</w:t>
                      </w:r>
                      <w:r w:rsidR="001A1D72">
                        <w:rPr>
                          <w:rFonts w:ascii="Century Gothic" w:hAnsi="Century Gothic" w:cstheme="minorHAnsi"/>
                          <w:sz w:val="26"/>
                          <w:szCs w:val="26"/>
                        </w:rPr>
                        <w:t xml:space="preserve"> </w:t>
                      </w:r>
                      <w:r w:rsidR="007C4D85">
                        <w:rPr>
                          <w:rFonts w:ascii="Century Gothic" w:hAnsi="Century Gothic" w:cstheme="minorHAnsi"/>
                          <w:sz w:val="26"/>
                          <w:szCs w:val="26"/>
                        </w:rPr>
                        <w:t>per year</w:t>
                      </w:r>
                      <w:r w:rsidR="002A4ECA">
                        <w:rPr>
                          <w:rFonts w:ascii="Century Gothic" w:hAnsi="Century Gothic" w:cstheme="minorHAnsi"/>
                          <w:sz w:val="26"/>
                          <w:szCs w:val="26"/>
                        </w:rPr>
                        <w:t>.</w:t>
                      </w:r>
                      <w:r w:rsidR="00823D9F" w:rsidRPr="00016267">
                        <w:rPr>
                          <w:rFonts w:ascii="Century Gothic" w:hAnsi="Century Gothic" w:cstheme="minorHAnsi"/>
                          <w:sz w:val="26"/>
                          <w:szCs w:val="26"/>
                        </w:rPr>
                        <w:t xml:space="preserve"> Advice on measures is available from the </w:t>
                      </w:r>
                      <w:r w:rsidR="00823D9F" w:rsidRPr="00B72033">
                        <w:rPr>
                          <w:rFonts w:ascii="Century Gothic" w:hAnsi="Century Gothic" w:cstheme="minorHAnsi"/>
                          <w:color w:val="70AD47" w:themeColor="accent6"/>
                          <w:sz w:val="26"/>
                          <w:szCs w:val="26"/>
                        </w:rPr>
                        <w:t xml:space="preserve">Energy Saving Trust </w:t>
                      </w:r>
                      <w:r w:rsidR="00823D9F" w:rsidRPr="00016267">
                        <w:rPr>
                          <w:rFonts w:ascii="Century Gothic" w:hAnsi="Century Gothic" w:cstheme="minorHAnsi"/>
                          <w:sz w:val="26"/>
                          <w:szCs w:val="26"/>
                        </w:rPr>
                        <w:t xml:space="preserve">and </w:t>
                      </w:r>
                      <w:r w:rsidR="00823D9F" w:rsidRPr="00B72033">
                        <w:rPr>
                          <w:rFonts w:ascii="Century Gothic" w:hAnsi="Century Gothic" w:cstheme="minorHAnsi"/>
                          <w:color w:val="70AD47" w:themeColor="accent6"/>
                          <w:sz w:val="26"/>
                          <w:szCs w:val="26"/>
                        </w:rPr>
                        <w:t>Waterwise.</w:t>
                      </w:r>
                      <w:r w:rsidR="00823D9F" w:rsidRPr="00016267">
                        <w:rPr>
                          <w:rFonts w:ascii="Century Gothic" w:hAnsi="Century Gothic" w:cstheme="minorHAnsi"/>
                          <w:sz w:val="26"/>
                          <w:szCs w:val="26"/>
                        </w:rPr>
                        <w:t xml:space="preserve"> Participants will need to provide a comment on their use of the offer to help inspire others and</w:t>
                      </w:r>
                      <w:r w:rsidR="002265FA">
                        <w:rPr>
                          <w:rFonts w:ascii="Century Gothic" w:hAnsi="Century Gothic" w:cstheme="minorHAnsi"/>
                          <w:sz w:val="26"/>
                          <w:szCs w:val="26"/>
                        </w:rPr>
                        <w:t>/or</w:t>
                      </w:r>
                      <w:r w:rsidR="00823D9F" w:rsidRPr="00016267">
                        <w:rPr>
                          <w:rFonts w:ascii="Century Gothic" w:hAnsi="Century Gothic" w:cstheme="minorHAnsi"/>
                          <w:sz w:val="26"/>
                          <w:szCs w:val="26"/>
                        </w:rPr>
                        <w:t xml:space="preserve"> inform future projects.  Such comments may be used on our website or other media. Personal details will be protected. Trustmark advises on reputable tradesmen.  Please support local businesses such as local builders and handymen, and suppliers such as the </w:t>
                      </w:r>
                      <w:proofErr w:type="spellStart"/>
                      <w:r w:rsidR="00823D9F" w:rsidRPr="00B72033">
                        <w:rPr>
                          <w:rFonts w:ascii="Century Gothic" w:hAnsi="Century Gothic" w:cstheme="minorHAnsi"/>
                          <w:color w:val="70AD47" w:themeColor="accent6"/>
                          <w:sz w:val="26"/>
                          <w:szCs w:val="26"/>
                        </w:rPr>
                        <w:t>Handicentre</w:t>
                      </w:r>
                      <w:proofErr w:type="spellEnd"/>
                      <w:r w:rsidR="00823D9F" w:rsidRPr="00016267">
                        <w:rPr>
                          <w:rFonts w:ascii="Century Gothic" w:hAnsi="Century Gothic" w:cstheme="minorHAnsi"/>
                          <w:sz w:val="26"/>
                          <w:szCs w:val="26"/>
                        </w:rPr>
                        <w:t xml:space="preserve"> or </w:t>
                      </w:r>
                      <w:r w:rsidR="00823D9F" w:rsidRPr="00B72033">
                        <w:rPr>
                          <w:rFonts w:ascii="Century Gothic" w:hAnsi="Century Gothic" w:cstheme="minorHAnsi"/>
                          <w:color w:val="70AD47" w:themeColor="accent6"/>
                          <w:sz w:val="26"/>
                          <w:szCs w:val="26"/>
                        </w:rPr>
                        <w:t>Christys</w:t>
                      </w:r>
                      <w:r w:rsidR="00823D9F" w:rsidRPr="00016267">
                        <w:rPr>
                          <w:rFonts w:ascii="Century Gothic" w:hAnsi="Century Gothic" w:cstheme="minorHAnsi"/>
                          <w:sz w:val="26"/>
                          <w:szCs w:val="26"/>
                        </w:rPr>
                        <w:t xml:space="preserve"> Interiors where possible. And please get in touch if there is a measure you want to install but is not listed - particularly if it is one recommended by the </w:t>
                      </w:r>
                      <w:r w:rsidR="00823D9F" w:rsidRPr="00B72033">
                        <w:rPr>
                          <w:rFonts w:ascii="Century Gothic" w:hAnsi="Century Gothic" w:cstheme="minorHAnsi"/>
                          <w:color w:val="70AD47" w:themeColor="accent6"/>
                          <w:sz w:val="26"/>
                          <w:szCs w:val="26"/>
                        </w:rPr>
                        <w:t xml:space="preserve">Energy Saving Trust </w:t>
                      </w:r>
                      <w:r w:rsidR="00823D9F" w:rsidRPr="00016267">
                        <w:rPr>
                          <w:rFonts w:ascii="Century Gothic" w:hAnsi="Century Gothic" w:cstheme="minorHAnsi"/>
                          <w:sz w:val="26"/>
                          <w:szCs w:val="26"/>
                        </w:rPr>
                        <w:t xml:space="preserve">and </w:t>
                      </w:r>
                      <w:r w:rsidR="00823D9F" w:rsidRPr="00B72033">
                        <w:rPr>
                          <w:rFonts w:ascii="Century Gothic" w:hAnsi="Century Gothic" w:cstheme="minorHAnsi"/>
                          <w:color w:val="70AD47" w:themeColor="accent6"/>
                          <w:sz w:val="26"/>
                          <w:szCs w:val="26"/>
                        </w:rPr>
                        <w:t>Waterwise</w:t>
                      </w:r>
                      <w:r w:rsidR="00823D9F" w:rsidRPr="00016267">
                        <w:rPr>
                          <w:rFonts w:ascii="Century Gothic" w:hAnsi="Century Gothic" w:cstheme="minorHAnsi"/>
                          <w:sz w:val="26"/>
                          <w:szCs w:val="26"/>
                        </w:rPr>
                        <w:t xml:space="preserve"> - or if you have an idea that you want to take forward that will support the economic, </w:t>
                      </w:r>
                      <w:proofErr w:type="gramStart"/>
                      <w:r w:rsidR="00823D9F" w:rsidRPr="00016267">
                        <w:rPr>
                          <w:rFonts w:ascii="Century Gothic" w:hAnsi="Century Gothic" w:cstheme="minorHAnsi"/>
                          <w:sz w:val="26"/>
                          <w:szCs w:val="26"/>
                        </w:rPr>
                        <w:t>social</w:t>
                      </w:r>
                      <w:proofErr w:type="gramEnd"/>
                      <w:r w:rsidR="00823D9F" w:rsidRPr="00016267">
                        <w:rPr>
                          <w:rFonts w:ascii="Century Gothic" w:hAnsi="Century Gothic" w:cstheme="minorHAnsi"/>
                          <w:sz w:val="26"/>
                          <w:szCs w:val="26"/>
                        </w:rPr>
                        <w:t xml:space="preserve"> and environmental wellbeing of the village but is in need of financial assistance. </w:t>
                      </w:r>
                      <w:r w:rsidR="00ED29B5">
                        <w:rPr>
                          <w:rFonts w:ascii="Century Gothic" w:hAnsi="Century Gothic" w:cstheme="minorHAnsi"/>
                          <w:sz w:val="26"/>
                          <w:szCs w:val="26"/>
                        </w:rPr>
                        <w:t xml:space="preserve"> </w:t>
                      </w:r>
                      <w:r w:rsidR="000C0128">
                        <w:rPr>
                          <w:rFonts w:ascii="Century Gothic" w:hAnsi="Century Gothic" w:cstheme="minorHAnsi"/>
                          <w:sz w:val="26"/>
                          <w:szCs w:val="26"/>
                        </w:rPr>
                        <w:t>Limited funds available.</w:t>
                      </w:r>
                      <w:r w:rsidR="007C4D85">
                        <w:rPr>
                          <w:rFonts w:ascii="Century Gothic" w:hAnsi="Century Gothic" w:cstheme="minorHAnsi"/>
                          <w:sz w:val="26"/>
                          <w:szCs w:val="26"/>
                        </w:rPr>
                        <w:t xml:space="preserve"> The directors of SHL keep the right to refuse an application</w:t>
                      </w:r>
                      <w:r w:rsidR="006A799E">
                        <w:rPr>
                          <w:rFonts w:ascii="Century Gothic" w:hAnsi="Century Gothic" w:cstheme="minorHAnsi"/>
                          <w:sz w:val="26"/>
                          <w:szCs w:val="26"/>
                        </w:rPr>
                        <w:t xml:space="preserve"> and may have to withdraw the offer at any time.</w:t>
                      </w:r>
                      <w:r w:rsidR="007C4D85">
                        <w:rPr>
                          <w:rFonts w:ascii="Century Gothic" w:hAnsi="Century Gothic" w:cstheme="minorHAnsi"/>
                          <w:sz w:val="26"/>
                          <w:szCs w:val="26"/>
                        </w:rPr>
                        <w:t xml:space="preserve"> </w:t>
                      </w:r>
                    </w:p>
                    <w:p w14:paraId="6C010688" w14:textId="7E6489B0" w:rsidR="007C4D85" w:rsidRDefault="007C4D85" w:rsidP="00823D9F">
                      <w:pPr>
                        <w:pStyle w:val="NoSpacing"/>
                        <w:rPr>
                          <w:rFonts w:ascii="Century Gothic" w:hAnsi="Century Gothic" w:cstheme="minorHAnsi"/>
                          <w:sz w:val="26"/>
                          <w:szCs w:val="26"/>
                        </w:rPr>
                      </w:pPr>
                    </w:p>
                    <w:p w14:paraId="72030F8F" w14:textId="3E68B445" w:rsidR="007C4D85" w:rsidRDefault="007C4D85" w:rsidP="00823D9F">
                      <w:pPr>
                        <w:pStyle w:val="NoSpacing"/>
                        <w:rPr>
                          <w:rFonts w:ascii="Century Gothic" w:hAnsi="Century Gothic" w:cstheme="minorHAnsi"/>
                          <w:sz w:val="26"/>
                          <w:szCs w:val="26"/>
                        </w:rPr>
                      </w:pPr>
                      <w:r w:rsidRPr="007C4D85">
                        <w:rPr>
                          <w:rFonts w:ascii="Century Gothic" w:hAnsi="Century Gothic" w:cstheme="minorHAnsi"/>
                          <w:sz w:val="26"/>
                          <w:szCs w:val="26"/>
                        </w:rPr>
                        <w:t>If you complete t</w:t>
                      </w:r>
                      <w:r>
                        <w:rPr>
                          <w:rFonts w:ascii="Century Gothic" w:hAnsi="Century Gothic" w:cstheme="minorHAnsi"/>
                          <w:sz w:val="26"/>
                          <w:szCs w:val="26"/>
                        </w:rPr>
                        <w:t>he</w:t>
                      </w:r>
                      <w:r w:rsidRPr="007C4D85">
                        <w:rPr>
                          <w:rFonts w:ascii="Century Gothic" w:hAnsi="Century Gothic" w:cstheme="minorHAnsi"/>
                          <w:sz w:val="26"/>
                          <w:szCs w:val="26"/>
                        </w:rPr>
                        <w:t xml:space="preserve"> </w:t>
                      </w:r>
                      <w:r w:rsidR="006A799E" w:rsidRPr="007C4D85">
                        <w:rPr>
                          <w:rFonts w:ascii="Century Gothic" w:hAnsi="Century Gothic" w:cstheme="minorHAnsi"/>
                          <w:sz w:val="26"/>
                          <w:szCs w:val="26"/>
                        </w:rPr>
                        <w:t>form</w:t>
                      </w:r>
                      <w:r w:rsidR="006A799E">
                        <w:rPr>
                          <w:rFonts w:ascii="Century Gothic" w:hAnsi="Century Gothic" w:cstheme="minorHAnsi"/>
                          <w:sz w:val="26"/>
                          <w:szCs w:val="26"/>
                        </w:rPr>
                        <w:t>s,</w:t>
                      </w:r>
                      <w:r w:rsidRPr="007C4D85">
                        <w:rPr>
                          <w:rFonts w:ascii="Century Gothic" w:hAnsi="Century Gothic" w:cstheme="minorHAnsi"/>
                          <w:sz w:val="26"/>
                          <w:szCs w:val="26"/>
                        </w:rPr>
                        <w:t xml:space="preserve"> you are giving permission for SHL and Hockerton Housing Project (HHP) (Who manage SHL activities) to communicate with you about the offer and to let you know about future offers and promotions etc. You can remove yourself from this by emailing or contacting us in other ways. We will not sell your details to third parties. If you want to see the full details of our privacy policy, please see our web site.</w:t>
                      </w:r>
                    </w:p>
                    <w:p w14:paraId="0B4426A9" w14:textId="77777777" w:rsidR="000C0128" w:rsidRPr="00016267" w:rsidRDefault="000C0128" w:rsidP="00823D9F">
                      <w:pPr>
                        <w:pStyle w:val="NoSpacing"/>
                        <w:rPr>
                          <w:rFonts w:ascii="Century Gothic" w:hAnsi="Century Gothic" w:cstheme="minorHAnsi"/>
                          <w:sz w:val="26"/>
                          <w:szCs w:val="26"/>
                        </w:rPr>
                      </w:pPr>
                    </w:p>
                    <w:p w14:paraId="1BDFAD95" w14:textId="77777777" w:rsidR="00786A1F" w:rsidRDefault="00786A1F" w:rsidP="00823D9F">
                      <w:pPr>
                        <w:pStyle w:val="NoSpacing"/>
                        <w:rPr>
                          <w:rFonts w:ascii="Century Gothic" w:hAnsi="Century Gothic" w:cstheme="minorHAnsi"/>
                          <w:sz w:val="40"/>
                        </w:rPr>
                      </w:pPr>
                      <w:r>
                        <w:rPr>
                          <w:rFonts w:ascii="Century Gothic" w:hAnsi="Century Gothic" w:cstheme="minorHAnsi"/>
                          <w:sz w:val="40"/>
                        </w:rPr>
                        <w:t>The large print</w:t>
                      </w:r>
                    </w:p>
                    <w:p w14:paraId="566A1FEA" w14:textId="6AFF2BD8" w:rsidR="00016267" w:rsidRPr="00CB6E31" w:rsidRDefault="00016267" w:rsidP="00823D9F">
                      <w:pPr>
                        <w:pStyle w:val="NoSpacing"/>
                        <w:rPr>
                          <w:rFonts w:ascii="Century Gothic" w:hAnsi="Century Gothic" w:cstheme="minorHAnsi"/>
                          <w:sz w:val="40"/>
                        </w:rPr>
                      </w:pPr>
                      <w:r w:rsidRPr="00CB6E31">
                        <w:rPr>
                          <w:rFonts w:ascii="Century Gothic" w:hAnsi="Century Gothic" w:cstheme="minorHAnsi"/>
                          <w:sz w:val="40"/>
                        </w:rPr>
                        <w:t>If you require this leaflet in large print, please call us on 01636 816902</w:t>
                      </w:r>
                      <w:r w:rsidR="006A799E">
                        <w:rPr>
                          <w:rFonts w:ascii="Century Gothic" w:hAnsi="Century Gothic" w:cstheme="minorHAnsi"/>
                          <w:sz w:val="40"/>
                        </w:rPr>
                        <w:t xml:space="preserve"> or contact us in other ways</w:t>
                      </w:r>
                      <w:r w:rsidRPr="00CB6E31">
                        <w:rPr>
                          <w:rFonts w:ascii="Century Gothic" w:hAnsi="Century Gothic" w:cstheme="minorHAnsi"/>
                          <w:sz w:val="40"/>
                        </w:rPr>
                        <w:t>.</w:t>
                      </w:r>
                    </w:p>
                    <w:p w14:paraId="3D2E1C6C" w14:textId="77777777" w:rsidR="00823D9F" w:rsidRPr="00B54BB8" w:rsidRDefault="00823D9F" w:rsidP="00823D9F">
                      <w:pPr>
                        <w:pStyle w:val="NoSpacing"/>
                        <w:rPr>
                          <w:rFonts w:asciiTheme="minorHAnsi" w:hAnsiTheme="minorHAnsi" w:cstheme="minorHAnsi"/>
                        </w:rPr>
                      </w:pPr>
                    </w:p>
                    <w:p w14:paraId="512C7BAF" w14:textId="03534223" w:rsidR="00823D9F" w:rsidRDefault="00823D9F"/>
                  </w:txbxContent>
                </v:textbox>
                <w10:wrap anchorx="margin"/>
              </v:shape>
            </w:pict>
          </mc:Fallback>
        </mc:AlternateContent>
      </w:r>
    </w:p>
    <w:sectPr w:rsidR="00823D9F" w:rsidRPr="00523850" w:rsidSect="000C73D2">
      <w:footerReference w:type="default" r:id="rId20"/>
      <w:pgSz w:w="11906" w:h="16838"/>
      <w:pgMar w:top="42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5617B" w14:textId="77777777" w:rsidR="00484AB8" w:rsidRDefault="00484AB8" w:rsidP="00D26392">
      <w:pPr>
        <w:spacing w:after="0" w:line="240" w:lineRule="auto"/>
      </w:pPr>
      <w:r>
        <w:separator/>
      </w:r>
    </w:p>
  </w:endnote>
  <w:endnote w:type="continuationSeparator" w:id="0">
    <w:p w14:paraId="3DCD40BC" w14:textId="77777777" w:rsidR="00484AB8" w:rsidRDefault="00484AB8" w:rsidP="00D26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6A46" w14:textId="31A1D3BB" w:rsidR="00F26333" w:rsidRDefault="00F26333" w:rsidP="002B7EC1">
    <w:pPr>
      <w:pStyle w:val="Footer"/>
      <w:jc w:val="center"/>
    </w:pPr>
    <w:r w:rsidRPr="00F26333">
      <w:t>Sustainable Hockerton Ltd, Register No. 30660 R Registered Office: The Watershed, Gables Drive, Hockerton, NG25 0QU www.sustainablehockerton.org 01636 816902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8F29B" w14:textId="77777777" w:rsidR="00484AB8" w:rsidRDefault="00484AB8" w:rsidP="00D26392">
      <w:pPr>
        <w:spacing w:after="0" w:line="240" w:lineRule="auto"/>
      </w:pPr>
      <w:r>
        <w:separator/>
      </w:r>
    </w:p>
  </w:footnote>
  <w:footnote w:type="continuationSeparator" w:id="0">
    <w:p w14:paraId="2A5108A5" w14:textId="77777777" w:rsidR="00484AB8" w:rsidRDefault="00484AB8" w:rsidP="00D26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AE1"/>
    <w:multiLevelType w:val="hybridMultilevel"/>
    <w:tmpl w:val="F092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D22B8"/>
    <w:multiLevelType w:val="hybridMultilevel"/>
    <w:tmpl w:val="6C102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9B3600"/>
    <w:multiLevelType w:val="hybridMultilevel"/>
    <w:tmpl w:val="BF6E6090"/>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3" w15:restartNumberingAfterBreak="0">
    <w:nsid w:val="63C676D2"/>
    <w:multiLevelType w:val="hybridMultilevel"/>
    <w:tmpl w:val="4370B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911311"/>
    <w:multiLevelType w:val="hybridMultilevel"/>
    <w:tmpl w:val="616CF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32339D"/>
    <w:multiLevelType w:val="hybridMultilevel"/>
    <w:tmpl w:val="9AB6A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7419950">
    <w:abstractNumId w:val="4"/>
  </w:num>
  <w:num w:numId="2" w16cid:durableId="857692737">
    <w:abstractNumId w:val="5"/>
  </w:num>
  <w:num w:numId="3" w16cid:durableId="1949239613">
    <w:abstractNumId w:val="0"/>
  </w:num>
  <w:num w:numId="4" w16cid:durableId="1950890718">
    <w:abstractNumId w:val="3"/>
  </w:num>
  <w:num w:numId="5" w16cid:durableId="249629012">
    <w:abstractNumId w:val="2"/>
  </w:num>
  <w:num w:numId="6" w16cid:durableId="955868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F6D"/>
    <w:rsid w:val="000125D8"/>
    <w:rsid w:val="00016267"/>
    <w:rsid w:val="00032926"/>
    <w:rsid w:val="0004111F"/>
    <w:rsid w:val="00090EC6"/>
    <w:rsid w:val="000C0128"/>
    <w:rsid w:val="000C73D2"/>
    <w:rsid w:val="000E0AB9"/>
    <w:rsid w:val="000F66AE"/>
    <w:rsid w:val="00105B77"/>
    <w:rsid w:val="00173F53"/>
    <w:rsid w:val="001A1D72"/>
    <w:rsid w:val="001B4A0D"/>
    <w:rsid w:val="001B6500"/>
    <w:rsid w:val="001D3BDE"/>
    <w:rsid w:val="002048AB"/>
    <w:rsid w:val="00224B73"/>
    <w:rsid w:val="00224F35"/>
    <w:rsid w:val="002265FA"/>
    <w:rsid w:val="00241A87"/>
    <w:rsid w:val="002676C9"/>
    <w:rsid w:val="002942C5"/>
    <w:rsid w:val="002A18F6"/>
    <w:rsid w:val="002A4ECA"/>
    <w:rsid w:val="002B1D6C"/>
    <w:rsid w:val="002B7EC1"/>
    <w:rsid w:val="002C79A9"/>
    <w:rsid w:val="00340332"/>
    <w:rsid w:val="00407679"/>
    <w:rsid w:val="00411901"/>
    <w:rsid w:val="00425F6D"/>
    <w:rsid w:val="00484AB8"/>
    <w:rsid w:val="004A4D38"/>
    <w:rsid w:val="004D7D9F"/>
    <w:rsid w:val="004E7432"/>
    <w:rsid w:val="00523850"/>
    <w:rsid w:val="005758D1"/>
    <w:rsid w:val="00583CDA"/>
    <w:rsid w:val="005D33DB"/>
    <w:rsid w:val="005E574C"/>
    <w:rsid w:val="005F740C"/>
    <w:rsid w:val="00621AC5"/>
    <w:rsid w:val="0063634F"/>
    <w:rsid w:val="006A799E"/>
    <w:rsid w:val="006C00ED"/>
    <w:rsid w:val="006C03BC"/>
    <w:rsid w:val="006D7BEA"/>
    <w:rsid w:val="00730126"/>
    <w:rsid w:val="007577FA"/>
    <w:rsid w:val="00786A1F"/>
    <w:rsid w:val="007914AE"/>
    <w:rsid w:val="007C4D85"/>
    <w:rsid w:val="00823D9F"/>
    <w:rsid w:val="008437C6"/>
    <w:rsid w:val="00852519"/>
    <w:rsid w:val="008759EF"/>
    <w:rsid w:val="008D1F5F"/>
    <w:rsid w:val="00900615"/>
    <w:rsid w:val="009077DB"/>
    <w:rsid w:val="0097599E"/>
    <w:rsid w:val="009E11FE"/>
    <w:rsid w:val="009F0790"/>
    <w:rsid w:val="00A17546"/>
    <w:rsid w:val="00A83A4C"/>
    <w:rsid w:val="00AE16EC"/>
    <w:rsid w:val="00AE22B7"/>
    <w:rsid w:val="00B1344B"/>
    <w:rsid w:val="00B25DA2"/>
    <w:rsid w:val="00B54BB8"/>
    <w:rsid w:val="00B6250C"/>
    <w:rsid w:val="00B72033"/>
    <w:rsid w:val="00B77D38"/>
    <w:rsid w:val="00BD1FBB"/>
    <w:rsid w:val="00C14325"/>
    <w:rsid w:val="00C41DFD"/>
    <w:rsid w:val="00C85487"/>
    <w:rsid w:val="00C9673D"/>
    <w:rsid w:val="00CB6E31"/>
    <w:rsid w:val="00CC09DB"/>
    <w:rsid w:val="00CE37A6"/>
    <w:rsid w:val="00CF4100"/>
    <w:rsid w:val="00D26392"/>
    <w:rsid w:val="00DC443A"/>
    <w:rsid w:val="00DF6924"/>
    <w:rsid w:val="00E04F52"/>
    <w:rsid w:val="00E11DF9"/>
    <w:rsid w:val="00E50326"/>
    <w:rsid w:val="00E53EAD"/>
    <w:rsid w:val="00E60442"/>
    <w:rsid w:val="00E63790"/>
    <w:rsid w:val="00E72644"/>
    <w:rsid w:val="00ED29B5"/>
    <w:rsid w:val="00F201E5"/>
    <w:rsid w:val="00F26333"/>
    <w:rsid w:val="00F31181"/>
    <w:rsid w:val="00F3429B"/>
    <w:rsid w:val="00F43AA6"/>
    <w:rsid w:val="00F46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CC820"/>
  <w15:chartTrackingRefBased/>
  <w15:docId w15:val="{EC543BB6-0CB7-4477-8711-96D8A0D1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519"/>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5F6D"/>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CF4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100"/>
    <w:rPr>
      <w:rFonts w:ascii="Segoe UI" w:hAnsi="Segoe UI" w:cs="Segoe UI"/>
      <w:sz w:val="18"/>
      <w:szCs w:val="18"/>
    </w:rPr>
  </w:style>
  <w:style w:type="paragraph" w:styleId="Header">
    <w:name w:val="header"/>
    <w:basedOn w:val="Normal"/>
    <w:link w:val="HeaderChar"/>
    <w:uiPriority w:val="99"/>
    <w:unhideWhenUsed/>
    <w:rsid w:val="00D26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392"/>
    <w:rPr>
      <w:rFonts w:ascii="Times New Roman" w:hAnsi="Times New Roman"/>
      <w:sz w:val="24"/>
    </w:rPr>
  </w:style>
  <w:style w:type="paragraph" w:styleId="Footer">
    <w:name w:val="footer"/>
    <w:basedOn w:val="Normal"/>
    <w:link w:val="FooterChar"/>
    <w:uiPriority w:val="99"/>
    <w:unhideWhenUsed/>
    <w:rsid w:val="00D26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392"/>
    <w:rPr>
      <w:rFonts w:ascii="Times New Roman" w:hAnsi="Times New Roman"/>
      <w:sz w:val="24"/>
    </w:rPr>
  </w:style>
  <w:style w:type="character" w:styleId="Hyperlink">
    <w:name w:val="Hyperlink"/>
    <w:basedOn w:val="DefaultParagraphFont"/>
    <w:uiPriority w:val="99"/>
    <w:unhideWhenUsed/>
    <w:rsid w:val="00B72033"/>
    <w:rPr>
      <w:color w:val="0563C1" w:themeColor="hyperlink"/>
      <w:u w:val="single"/>
    </w:rPr>
  </w:style>
  <w:style w:type="character" w:styleId="UnresolvedMention">
    <w:name w:val="Unresolved Mention"/>
    <w:basedOn w:val="DefaultParagraphFont"/>
    <w:uiPriority w:val="99"/>
    <w:semiHidden/>
    <w:unhideWhenUsed/>
    <w:rsid w:val="00B72033"/>
    <w:rPr>
      <w:color w:val="808080"/>
      <w:shd w:val="clear" w:color="auto" w:fill="E6E6E6"/>
    </w:rPr>
  </w:style>
  <w:style w:type="paragraph" w:styleId="ListParagraph">
    <w:name w:val="List Paragraph"/>
    <w:basedOn w:val="Normal"/>
    <w:uiPriority w:val="34"/>
    <w:qFormat/>
    <w:rsid w:val="00BD1FBB"/>
    <w:pPr>
      <w:spacing w:after="0" w:line="240" w:lineRule="auto"/>
      <w:ind w:left="720"/>
      <w:contextualSpacing/>
    </w:pPr>
    <w:rPr>
      <w:rFonts w:eastAsia="Times New Roman" w:cs="Times New Roman"/>
      <w:szCs w:val="24"/>
      <w:lang w:eastAsia="en-GB"/>
    </w:rPr>
  </w:style>
  <w:style w:type="character" w:styleId="FollowedHyperlink">
    <w:name w:val="FollowedHyperlink"/>
    <w:basedOn w:val="DefaultParagraphFont"/>
    <w:uiPriority w:val="99"/>
    <w:semiHidden/>
    <w:unhideWhenUsed/>
    <w:rsid w:val="00BD1FBB"/>
    <w:rPr>
      <w:color w:val="954F72" w:themeColor="followedHyperlink"/>
      <w:u w:val="single"/>
    </w:rPr>
  </w:style>
  <w:style w:type="character" w:styleId="CommentReference">
    <w:name w:val="annotation reference"/>
    <w:basedOn w:val="DefaultParagraphFont"/>
    <w:uiPriority w:val="99"/>
    <w:semiHidden/>
    <w:unhideWhenUsed/>
    <w:rsid w:val="00B77D38"/>
    <w:rPr>
      <w:sz w:val="16"/>
      <w:szCs w:val="16"/>
    </w:rPr>
  </w:style>
  <w:style w:type="paragraph" w:styleId="CommentText">
    <w:name w:val="annotation text"/>
    <w:basedOn w:val="Normal"/>
    <w:link w:val="CommentTextChar"/>
    <w:uiPriority w:val="99"/>
    <w:semiHidden/>
    <w:unhideWhenUsed/>
    <w:rsid w:val="00B77D38"/>
    <w:pPr>
      <w:spacing w:line="240" w:lineRule="auto"/>
    </w:pPr>
    <w:rPr>
      <w:sz w:val="20"/>
      <w:szCs w:val="20"/>
    </w:rPr>
  </w:style>
  <w:style w:type="character" w:customStyle="1" w:styleId="CommentTextChar">
    <w:name w:val="Comment Text Char"/>
    <w:basedOn w:val="DefaultParagraphFont"/>
    <w:link w:val="CommentText"/>
    <w:uiPriority w:val="99"/>
    <w:semiHidden/>
    <w:rsid w:val="00B77D3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77D38"/>
    <w:rPr>
      <w:b/>
      <w:bCs/>
    </w:rPr>
  </w:style>
  <w:style w:type="character" w:customStyle="1" w:styleId="CommentSubjectChar">
    <w:name w:val="Comment Subject Char"/>
    <w:basedOn w:val="CommentTextChar"/>
    <w:link w:val="CommentSubject"/>
    <w:uiPriority w:val="99"/>
    <w:semiHidden/>
    <w:rsid w:val="00B77D3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557572">
      <w:bodyDiv w:val="1"/>
      <w:marLeft w:val="0"/>
      <w:marRight w:val="0"/>
      <w:marTop w:val="0"/>
      <w:marBottom w:val="0"/>
      <w:divBdr>
        <w:top w:val="none" w:sz="0" w:space="0" w:color="auto"/>
        <w:left w:val="none" w:sz="0" w:space="0" w:color="auto"/>
        <w:bottom w:val="none" w:sz="0" w:space="0" w:color="auto"/>
        <w:right w:val="none" w:sz="0" w:space="0" w:color="auto"/>
      </w:divBdr>
      <w:divsChild>
        <w:div w:id="22097567">
          <w:marLeft w:val="0"/>
          <w:marRight w:val="0"/>
          <w:marTop w:val="0"/>
          <w:marBottom w:val="0"/>
          <w:divBdr>
            <w:top w:val="none" w:sz="0" w:space="0" w:color="auto"/>
            <w:left w:val="none" w:sz="0" w:space="0" w:color="auto"/>
            <w:bottom w:val="none" w:sz="0" w:space="0" w:color="auto"/>
            <w:right w:val="none" w:sz="0" w:space="0" w:color="auto"/>
          </w:divBdr>
          <w:divsChild>
            <w:div w:id="479883122">
              <w:marLeft w:val="0"/>
              <w:marRight w:val="0"/>
              <w:marTop w:val="0"/>
              <w:marBottom w:val="0"/>
              <w:divBdr>
                <w:top w:val="none" w:sz="0" w:space="0" w:color="auto"/>
                <w:left w:val="none" w:sz="0" w:space="0" w:color="auto"/>
                <w:bottom w:val="none" w:sz="0" w:space="0" w:color="auto"/>
                <w:right w:val="none" w:sz="0" w:space="0" w:color="auto"/>
              </w:divBdr>
              <w:divsChild>
                <w:div w:id="538055956">
                  <w:marLeft w:val="0"/>
                  <w:marRight w:val="0"/>
                  <w:marTop w:val="195"/>
                  <w:marBottom w:val="0"/>
                  <w:divBdr>
                    <w:top w:val="none" w:sz="0" w:space="0" w:color="auto"/>
                    <w:left w:val="none" w:sz="0" w:space="0" w:color="auto"/>
                    <w:bottom w:val="none" w:sz="0" w:space="0" w:color="auto"/>
                    <w:right w:val="none" w:sz="0" w:space="0" w:color="auto"/>
                  </w:divBdr>
                  <w:divsChild>
                    <w:div w:id="1566836787">
                      <w:marLeft w:val="0"/>
                      <w:marRight w:val="0"/>
                      <w:marTop w:val="0"/>
                      <w:marBottom w:val="0"/>
                      <w:divBdr>
                        <w:top w:val="none" w:sz="0" w:space="0" w:color="auto"/>
                        <w:left w:val="none" w:sz="0" w:space="0" w:color="auto"/>
                        <w:bottom w:val="none" w:sz="0" w:space="0" w:color="auto"/>
                        <w:right w:val="none" w:sz="0" w:space="0" w:color="auto"/>
                      </w:divBdr>
                      <w:divsChild>
                        <w:div w:id="187984155">
                          <w:marLeft w:val="0"/>
                          <w:marRight w:val="0"/>
                          <w:marTop w:val="0"/>
                          <w:marBottom w:val="0"/>
                          <w:divBdr>
                            <w:top w:val="none" w:sz="0" w:space="0" w:color="auto"/>
                            <w:left w:val="none" w:sz="0" w:space="0" w:color="auto"/>
                            <w:bottom w:val="none" w:sz="0" w:space="0" w:color="auto"/>
                            <w:right w:val="none" w:sz="0" w:space="0" w:color="auto"/>
                          </w:divBdr>
                          <w:divsChild>
                            <w:div w:id="1670057388">
                              <w:marLeft w:val="0"/>
                              <w:marRight w:val="0"/>
                              <w:marTop w:val="0"/>
                              <w:marBottom w:val="0"/>
                              <w:divBdr>
                                <w:top w:val="none" w:sz="0" w:space="0" w:color="auto"/>
                                <w:left w:val="none" w:sz="0" w:space="0" w:color="auto"/>
                                <w:bottom w:val="none" w:sz="0" w:space="0" w:color="auto"/>
                                <w:right w:val="none" w:sz="0" w:space="0" w:color="auto"/>
                              </w:divBdr>
                              <w:divsChild>
                                <w:div w:id="653022623">
                                  <w:marLeft w:val="0"/>
                                  <w:marRight w:val="0"/>
                                  <w:marTop w:val="0"/>
                                  <w:marBottom w:val="0"/>
                                  <w:divBdr>
                                    <w:top w:val="none" w:sz="0" w:space="0" w:color="auto"/>
                                    <w:left w:val="none" w:sz="0" w:space="0" w:color="auto"/>
                                    <w:bottom w:val="none" w:sz="0" w:space="0" w:color="auto"/>
                                    <w:right w:val="none" w:sz="0" w:space="0" w:color="auto"/>
                                  </w:divBdr>
                                  <w:divsChild>
                                    <w:div w:id="1984235341">
                                      <w:marLeft w:val="0"/>
                                      <w:marRight w:val="0"/>
                                      <w:marTop w:val="0"/>
                                      <w:marBottom w:val="0"/>
                                      <w:divBdr>
                                        <w:top w:val="none" w:sz="0" w:space="0" w:color="auto"/>
                                        <w:left w:val="none" w:sz="0" w:space="0" w:color="auto"/>
                                        <w:bottom w:val="none" w:sz="0" w:space="0" w:color="auto"/>
                                        <w:right w:val="none" w:sz="0" w:space="0" w:color="auto"/>
                                      </w:divBdr>
                                      <w:divsChild>
                                        <w:div w:id="144130556">
                                          <w:marLeft w:val="0"/>
                                          <w:marRight w:val="0"/>
                                          <w:marTop w:val="90"/>
                                          <w:marBottom w:val="0"/>
                                          <w:divBdr>
                                            <w:top w:val="none" w:sz="0" w:space="0" w:color="auto"/>
                                            <w:left w:val="none" w:sz="0" w:space="0" w:color="auto"/>
                                            <w:bottom w:val="none" w:sz="0" w:space="0" w:color="auto"/>
                                            <w:right w:val="none" w:sz="0" w:space="0" w:color="auto"/>
                                          </w:divBdr>
                                          <w:divsChild>
                                            <w:div w:id="765230529">
                                              <w:marLeft w:val="0"/>
                                              <w:marRight w:val="0"/>
                                              <w:marTop w:val="0"/>
                                              <w:marBottom w:val="0"/>
                                              <w:divBdr>
                                                <w:top w:val="none" w:sz="0" w:space="0" w:color="auto"/>
                                                <w:left w:val="none" w:sz="0" w:space="0" w:color="auto"/>
                                                <w:bottom w:val="none" w:sz="0" w:space="0" w:color="auto"/>
                                                <w:right w:val="none" w:sz="0" w:space="0" w:color="auto"/>
                                              </w:divBdr>
                                              <w:divsChild>
                                                <w:div w:id="1567956298">
                                                  <w:marLeft w:val="0"/>
                                                  <w:marRight w:val="0"/>
                                                  <w:marTop w:val="0"/>
                                                  <w:marBottom w:val="0"/>
                                                  <w:divBdr>
                                                    <w:top w:val="none" w:sz="0" w:space="0" w:color="auto"/>
                                                    <w:left w:val="none" w:sz="0" w:space="0" w:color="auto"/>
                                                    <w:bottom w:val="none" w:sz="0" w:space="0" w:color="auto"/>
                                                    <w:right w:val="none" w:sz="0" w:space="0" w:color="auto"/>
                                                  </w:divBdr>
                                                  <w:divsChild>
                                                    <w:div w:id="1716929593">
                                                      <w:marLeft w:val="0"/>
                                                      <w:marRight w:val="0"/>
                                                      <w:marTop w:val="0"/>
                                                      <w:marBottom w:val="180"/>
                                                      <w:divBdr>
                                                        <w:top w:val="none" w:sz="0" w:space="0" w:color="auto"/>
                                                        <w:left w:val="none" w:sz="0" w:space="0" w:color="auto"/>
                                                        <w:bottom w:val="none" w:sz="0" w:space="0" w:color="auto"/>
                                                        <w:right w:val="none" w:sz="0" w:space="0" w:color="auto"/>
                                                      </w:divBdr>
                                                      <w:divsChild>
                                                        <w:div w:id="1993480046">
                                                          <w:marLeft w:val="0"/>
                                                          <w:marRight w:val="0"/>
                                                          <w:marTop w:val="0"/>
                                                          <w:marBottom w:val="0"/>
                                                          <w:divBdr>
                                                            <w:top w:val="none" w:sz="0" w:space="0" w:color="auto"/>
                                                            <w:left w:val="none" w:sz="0" w:space="0" w:color="auto"/>
                                                            <w:bottom w:val="none" w:sz="0" w:space="0" w:color="auto"/>
                                                            <w:right w:val="none" w:sz="0" w:space="0" w:color="auto"/>
                                                          </w:divBdr>
                                                          <w:divsChild>
                                                            <w:div w:id="1160079387">
                                                              <w:marLeft w:val="0"/>
                                                              <w:marRight w:val="0"/>
                                                              <w:marTop w:val="0"/>
                                                              <w:marBottom w:val="0"/>
                                                              <w:divBdr>
                                                                <w:top w:val="none" w:sz="0" w:space="0" w:color="auto"/>
                                                                <w:left w:val="none" w:sz="0" w:space="0" w:color="auto"/>
                                                                <w:bottom w:val="none" w:sz="0" w:space="0" w:color="auto"/>
                                                                <w:right w:val="none" w:sz="0" w:space="0" w:color="auto"/>
                                                              </w:divBdr>
                                                              <w:divsChild>
                                                                <w:div w:id="1575355637">
                                                                  <w:marLeft w:val="0"/>
                                                                  <w:marRight w:val="0"/>
                                                                  <w:marTop w:val="0"/>
                                                                  <w:marBottom w:val="0"/>
                                                                  <w:divBdr>
                                                                    <w:top w:val="none" w:sz="0" w:space="0" w:color="auto"/>
                                                                    <w:left w:val="none" w:sz="0" w:space="0" w:color="auto"/>
                                                                    <w:bottom w:val="none" w:sz="0" w:space="0" w:color="auto"/>
                                                                    <w:right w:val="none" w:sz="0" w:space="0" w:color="auto"/>
                                                                  </w:divBdr>
                                                                  <w:divsChild>
                                                                    <w:div w:id="660693762">
                                                                      <w:marLeft w:val="0"/>
                                                                      <w:marRight w:val="0"/>
                                                                      <w:marTop w:val="0"/>
                                                                      <w:marBottom w:val="0"/>
                                                                      <w:divBdr>
                                                                        <w:top w:val="none" w:sz="0" w:space="0" w:color="auto"/>
                                                                        <w:left w:val="none" w:sz="0" w:space="0" w:color="auto"/>
                                                                        <w:bottom w:val="none" w:sz="0" w:space="0" w:color="auto"/>
                                                                        <w:right w:val="none" w:sz="0" w:space="0" w:color="auto"/>
                                                                      </w:divBdr>
                                                                      <w:divsChild>
                                                                        <w:div w:id="684862651">
                                                                          <w:marLeft w:val="0"/>
                                                                          <w:marRight w:val="0"/>
                                                                          <w:marTop w:val="0"/>
                                                                          <w:marBottom w:val="0"/>
                                                                          <w:divBdr>
                                                                            <w:top w:val="none" w:sz="0" w:space="0" w:color="auto"/>
                                                                            <w:left w:val="none" w:sz="0" w:space="0" w:color="auto"/>
                                                                            <w:bottom w:val="none" w:sz="0" w:space="0" w:color="auto"/>
                                                                            <w:right w:val="none" w:sz="0" w:space="0" w:color="auto"/>
                                                                          </w:divBdr>
                                                                          <w:divsChild>
                                                                            <w:div w:id="15632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355966">
      <w:bodyDiv w:val="1"/>
      <w:marLeft w:val="0"/>
      <w:marRight w:val="0"/>
      <w:marTop w:val="0"/>
      <w:marBottom w:val="0"/>
      <w:divBdr>
        <w:top w:val="none" w:sz="0" w:space="0" w:color="auto"/>
        <w:left w:val="none" w:sz="0" w:space="0" w:color="auto"/>
        <w:bottom w:val="none" w:sz="0" w:space="0" w:color="auto"/>
        <w:right w:val="none" w:sz="0" w:space="0" w:color="auto"/>
      </w:divBdr>
    </w:div>
    <w:div w:id="695156228">
      <w:bodyDiv w:val="1"/>
      <w:marLeft w:val="0"/>
      <w:marRight w:val="0"/>
      <w:marTop w:val="0"/>
      <w:marBottom w:val="0"/>
      <w:divBdr>
        <w:top w:val="none" w:sz="0" w:space="0" w:color="auto"/>
        <w:left w:val="none" w:sz="0" w:space="0" w:color="auto"/>
        <w:bottom w:val="none" w:sz="0" w:space="0" w:color="auto"/>
        <w:right w:val="none" w:sz="0" w:space="0" w:color="auto"/>
      </w:divBdr>
      <w:divsChild>
        <w:div w:id="1895044315">
          <w:marLeft w:val="0"/>
          <w:marRight w:val="0"/>
          <w:marTop w:val="0"/>
          <w:marBottom w:val="0"/>
          <w:divBdr>
            <w:top w:val="none" w:sz="0" w:space="0" w:color="auto"/>
            <w:left w:val="none" w:sz="0" w:space="0" w:color="auto"/>
            <w:bottom w:val="none" w:sz="0" w:space="0" w:color="auto"/>
            <w:right w:val="none" w:sz="0" w:space="0" w:color="auto"/>
          </w:divBdr>
          <w:divsChild>
            <w:div w:id="1336301594">
              <w:marLeft w:val="0"/>
              <w:marRight w:val="0"/>
              <w:marTop w:val="0"/>
              <w:marBottom w:val="0"/>
              <w:divBdr>
                <w:top w:val="none" w:sz="0" w:space="0" w:color="auto"/>
                <w:left w:val="none" w:sz="0" w:space="0" w:color="auto"/>
                <w:bottom w:val="none" w:sz="0" w:space="0" w:color="auto"/>
                <w:right w:val="none" w:sz="0" w:space="0" w:color="auto"/>
              </w:divBdr>
              <w:divsChild>
                <w:div w:id="1172842444">
                  <w:marLeft w:val="0"/>
                  <w:marRight w:val="0"/>
                  <w:marTop w:val="195"/>
                  <w:marBottom w:val="0"/>
                  <w:divBdr>
                    <w:top w:val="none" w:sz="0" w:space="0" w:color="auto"/>
                    <w:left w:val="none" w:sz="0" w:space="0" w:color="auto"/>
                    <w:bottom w:val="none" w:sz="0" w:space="0" w:color="auto"/>
                    <w:right w:val="none" w:sz="0" w:space="0" w:color="auto"/>
                  </w:divBdr>
                  <w:divsChild>
                    <w:div w:id="1152452267">
                      <w:marLeft w:val="0"/>
                      <w:marRight w:val="0"/>
                      <w:marTop w:val="0"/>
                      <w:marBottom w:val="0"/>
                      <w:divBdr>
                        <w:top w:val="none" w:sz="0" w:space="0" w:color="auto"/>
                        <w:left w:val="none" w:sz="0" w:space="0" w:color="auto"/>
                        <w:bottom w:val="none" w:sz="0" w:space="0" w:color="auto"/>
                        <w:right w:val="none" w:sz="0" w:space="0" w:color="auto"/>
                      </w:divBdr>
                      <w:divsChild>
                        <w:div w:id="217327067">
                          <w:marLeft w:val="0"/>
                          <w:marRight w:val="0"/>
                          <w:marTop w:val="0"/>
                          <w:marBottom w:val="0"/>
                          <w:divBdr>
                            <w:top w:val="none" w:sz="0" w:space="0" w:color="auto"/>
                            <w:left w:val="none" w:sz="0" w:space="0" w:color="auto"/>
                            <w:bottom w:val="none" w:sz="0" w:space="0" w:color="auto"/>
                            <w:right w:val="none" w:sz="0" w:space="0" w:color="auto"/>
                          </w:divBdr>
                          <w:divsChild>
                            <w:div w:id="194127027">
                              <w:marLeft w:val="0"/>
                              <w:marRight w:val="0"/>
                              <w:marTop w:val="0"/>
                              <w:marBottom w:val="0"/>
                              <w:divBdr>
                                <w:top w:val="none" w:sz="0" w:space="0" w:color="auto"/>
                                <w:left w:val="none" w:sz="0" w:space="0" w:color="auto"/>
                                <w:bottom w:val="none" w:sz="0" w:space="0" w:color="auto"/>
                                <w:right w:val="none" w:sz="0" w:space="0" w:color="auto"/>
                              </w:divBdr>
                              <w:divsChild>
                                <w:div w:id="132186899">
                                  <w:marLeft w:val="0"/>
                                  <w:marRight w:val="0"/>
                                  <w:marTop w:val="0"/>
                                  <w:marBottom w:val="0"/>
                                  <w:divBdr>
                                    <w:top w:val="none" w:sz="0" w:space="0" w:color="auto"/>
                                    <w:left w:val="none" w:sz="0" w:space="0" w:color="auto"/>
                                    <w:bottom w:val="none" w:sz="0" w:space="0" w:color="auto"/>
                                    <w:right w:val="none" w:sz="0" w:space="0" w:color="auto"/>
                                  </w:divBdr>
                                  <w:divsChild>
                                    <w:div w:id="1897743922">
                                      <w:marLeft w:val="0"/>
                                      <w:marRight w:val="0"/>
                                      <w:marTop w:val="0"/>
                                      <w:marBottom w:val="0"/>
                                      <w:divBdr>
                                        <w:top w:val="none" w:sz="0" w:space="0" w:color="auto"/>
                                        <w:left w:val="none" w:sz="0" w:space="0" w:color="auto"/>
                                        <w:bottom w:val="none" w:sz="0" w:space="0" w:color="auto"/>
                                        <w:right w:val="none" w:sz="0" w:space="0" w:color="auto"/>
                                      </w:divBdr>
                                      <w:divsChild>
                                        <w:div w:id="1478305007">
                                          <w:marLeft w:val="0"/>
                                          <w:marRight w:val="0"/>
                                          <w:marTop w:val="90"/>
                                          <w:marBottom w:val="0"/>
                                          <w:divBdr>
                                            <w:top w:val="none" w:sz="0" w:space="0" w:color="auto"/>
                                            <w:left w:val="none" w:sz="0" w:space="0" w:color="auto"/>
                                            <w:bottom w:val="none" w:sz="0" w:space="0" w:color="auto"/>
                                            <w:right w:val="none" w:sz="0" w:space="0" w:color="auto"/>
                                          </w:divBdr>
                                          <w:divsChild>
                                            <w:div w:id="1567838206">
                                              <w:marLeft w:val="0"/>
                                              <w:marRight w:val="0"/>
                                              <w:marTop w:val="0"/>
                                              <w:marBottom w:val="0"/>
                                              <w:divBdr>
                                                <w:top w:val="none" w:sz="0" w:space="0" w:color="auto"/>
                                                <w:left w:val="none" w:sz="0" w:space="0" w:color="auto"/>
                                                <w:bottom w:val="none" w:sz="0" w:space="0" w:color="auto"/>
                                                <w:right w:val="none" w:sz="0" w:space="0" w:color="auto"/>
                                              </w:divBdr>
                                              <w:divsChild>
                                                <w:div w:id="1990085259">
                                                  <w:marLeft w:val="0"/>
                                                  <w:marRight w:val="0"/>
                                                  <w:marTop w:val="0"/>
                                                  <w:marBottom w:val="0"/>
                                                  <w:divBdr>
                                                    <w:top w:val="none" w:sz="0" w:space="0" w:color="auto"/>
                                                    <w:left w:val="none" w:sz="0" w:space="0" w:color="auto"/>
                                                    <w:bottom w:val="none" w:sz="0" w:space="0" w:color="auto"/>
                                                    <w:right w:val="none" w:sz="0" w:space="0" w:color="auto"/>
                                                  </w:divBdr>
                                                  <w:divsChild>
                                                    <w:div w:id="787940565">
                                                      <w:marLeft w:val="0"/>
                                                      <w:marRight w:val="0"/>
                                                      <w:marTop w:val="0"/>
                                                      <w:marBottom w:val="180"/>
                                                      <w:divBdr>
                                                        <w:top w:val="none" w:sz="0" w:space="0" w:color="auto"/>
                                                        <w:left w:val="none" w:sz="0" w:space="0" w:color="auto"/>
                                                        <w:bottom w:val="none" w:sz="0" w:space="0" w:color="auto"/>
                                                        <w:right w:val="none" w:sz="0" w:space="0" w:color="auto"/>
                                                      </w:divBdr>
                                                      <w:divsChild>
                                                        <w:div w:id="2069061650">
                                                          <w:marLeft w:val="0"/>
                                                          <w:marRight w:val="0"/>
                                                          <w:marTop w:val="0"/>
                                                          <w:marBottom w:val="0"/>
                                                          <w:divBdr>
                                                            <w:top w:val="none" w:sz="0" w:space="0" w:color="auto"/>
                                                            <w:left w:val="none" w:sz="0" w:space="0" w:color="auto"/>
                                                            <w:bottom w:val="none" w:sz="0" w:space="0" w:color="auto"/>
                                                            <w:right w:val="none" w:sz="0" w:space="0" w:color="auto"/>
                                                          </w:divBdr>
                                                          <w:divsChild>
                                                            <w:div w:id="38827493">
                                                              <w:marLeft w:val="0"/>
                                                              <w:marRight w:val="0"/>
                                                              <w:marTop w:val="0"/>
                                                              <w:marBottom w:val="0"/>
                                                              <w:divBdr>
                                                                <w:top w:val="none" w:sz="0" w:space="0" w:color="auto"/>
                                                                <w:left w:val="none" w:sz="0" w:space="0" w:color="auto"/>
                                                                <w:bottom w:val="none" w:sz="0" w:space="0" w:color="auto"/>
                                                                <w:right w:val="none" w:sz="0" w:space="0" w:color="auto"/>
                                                              </w:divBdr>
                                                              <w:divsChild>
                                                                <w:div w:id="1934821870">
                                                                  <w:marLeft w:val="0"/>
                                                                  <w:marRight w:val="0"/>
                                                                  <w:marTop w:val="0"/>
                                                                  <w:marBottom w:val="0"/>
                                                                  <w:divBdr>
                                                                    <w:top w:val="none" w:sz="0" w:space="0" w:color="auto"/>
                                                                    <w:left w:val="none" w:sz="0" w:space="0" w:color="auto"/>
                                                                    <w:bottom w:val="none" w:sz="0" w:space="0" w:color="auto"/>
                                                                    <w:right w:val="none" w:sz="0" w:space="0" w:color="auto"/>
                                                                  </w:divBdr>
                                                                  <w:divsChild>
                                                                    <w:div w:id="58359443">
                                                                      <w:marLeft w:val="0"/>
                                                                      <w:marRight w:val="0"/>
                                                                      <w:marTop w:val="0"/>
                                                                      <w:marBottom w:val="0"/>
                                                                      <w:divBdr>
                                                                        <w:top w:val="none" w:sz="0" w:space="0" w:color="auto"/>
                                                                        <w:left w:val="none" w:sz="0" w:space="0" w:color="auto"/>
                                                                        <w:bottom w:val="none" w:sz="0" w:space="0" w:color="auto"/>
                                                                        <w:right w:val="none" w:sz="0" w:space="0" w:color="auto"/>
                                                                      </w:divBdr>
                                                                      <w:divsChild>
                                                                        <w:div w:id="604339929">
                                                                          <w:marLeft w:val="0"/>
                                                                          <w:marRight w:val="0"/>
                                                                          <w:marTop w:val="0"/>
                                                                          <w:marBottom w:val="0"/>
                                                                          <w:divBdr>
                                                                            <w:top w:val="none" w:sz="0" w:space="0" w:color="auto"/>
                                                                            <w:left w:val="none" w:sz="0" w:space="0" w:color="auto"/>
                                                                            <w:bottom w:val="none" w:sz="0" w:space="0" w:color="auto"/>
                                                                            <w:right w:val="none" w:sz="0" w:space="0" w:color="auto"/>
                                                                          </w:divBdr>
                                                                          <w:divsChild>
                                                                            <w:div w:id="14552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2ahUKEwiyg_iVu6_aAhUHKcAKHSI8B2cQjRx6BAgAEAU&amp;url=http://www.alamy.com/stock-photo/20-pounds-notes-macro.html&amp;psig=AOvVaw1PADjMD0ZQjT4el71QkoZ-&amp;ust=1523441232305611" TargetMode="External"/><Relationship Id="rId13" Type="http://schemas.openxmlformats.org/officeDocument/2006/relationships/image" Target="media/image4.jpeg"/><Relationship Id="rId18" Type="http://schemas.openxmlformats.org/officeDocument/2006/relationships/hyperlink" Target="https://www.google.co.uk/url?sa=i&amp;rct=j&amp;q=&amp;esrc=s&amp;source=images&amp;cd=&amp;cad=rja&amp;uact=8&amp;ved=2ahUKEwj26_Sbtq_aAhXhLMAKHSNXDcYQjRx6BAgAEAU&amp;url=http://www.lowcarbonenergycentre.co.uk/pages/energy-by-design-renewables/solar-thermal&amp;psig=AOvVaw2YzSgyFRSjClOE_EEqB2yg&amp;ust=152343984200608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google.co.uk/url?sa=i&amp;rct=j&amp;q=&amp;esrc=s&amp;source=images&amp;cd=&amp;cad=rja&amp;uact=8&amp;ved=2ahUKEwjstYSusa_aAhWHBcAKHcKsD_AQjRx6BAgAEAU&amp;url=http://acikgunluk.net/ar/kak-prinimat-kontrastnyj-dush-pravilno/&amp;psig=AOvVaw37BrOIvknul0yaqOce6YAi&amp;ust=1523438546037548"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google.co.uk/url?sa=i&amp;rct=j&amp;q=&amp;esrc=s&amp;source=images&amp;cd=&amp;ved=2ahUKEwjm_oO-sq_aAhXBLcAKHYf0DQ0QjRx6BAgAEAU&amp;url=http://www.bhaf.org.uk/page_id__353.aspx&amp;psig=AOvVaw0dwoY1OdIr64sDLso-P5ug&amp;ust=152343892894199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s://www.google.co.uk/url?sa=i&amp;rct=j&amp;q=&amp;esrc=s&amp;source=images&amp;cd=&amp;cad=rja&amp;uact=8&amp;ved=2ahUKEwiflaXNsK_aAhWgHsAKHVMIB98QjRx6BAgAEAU&amp;url=http://okpotolok.com/raboty/uteplenie/potolka-chastnom-dome-svoimi-rukami.html&amp;psig=AOvVaw2UYNejlNjy9JcKeXPLmsRG&amp;ust=1523438175015203"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google.co.uk/url?sa=i&amp;rct=j&amp;q=&amp;esrc=s&amp;source=images&amp;cd=&amp;cad=rja&amp;uact=8&amp;ved=2ahUKEwj54OKLsq_aAhVEIsAKHX9VCjIQjRx6BAgAEAU&amp;url=https://www.homedepot.com/p/GE-100W-Equivalent-Reveal-2850K-High-Definition-A21-Dimmable-LED-Light-Bulb-2-Pack-LED17DA21RVL-HT2/207200602&amp;psig=AOvVaw36RvYQzudALQIlQKSqqvt5&amp;ust=152343879592298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Tilley</dc:creator>
  <cp:keywords/>
  <dc:description/>
  <cp:lastModifiedBy>Tilley, Simon</cp:lastModifiedBy>
  <cp:revision>7</cp:revision>
  <cp:lastPrinted>2018-04-12T10:57:00Z</cp:lastPrinted>
  <dcterms:created xsi:type="dcterms:W3CDTF">2023-04-11T13:26:00Z</dcterms:created>
  <dcterms:modified xsi:type="dcterms:W3CDTF">2023-04-11T13:54:00Z</dcterms:modified>
</cp:coreProperties>
</file>